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67936" w14:textId="23881CDC" w:rsidR="00BE443A" w:rsidRPr="00BE443A" w:rsidRDefault="00BE443A" w:rsidP="00BE443A">
      <w:pPr>
        <w:tabs>
          <w:tab w:val="right" w:pos="9072"/>
        </w:tabs>
        <w:rPr>
          <w:rFonts w:ascii="Tahoma" w:hAnsi="Tahoma" w:cs="Tahoma"/>
          <w:b/>
          <w:lang w:eastAsia="x-none"/>
        </w:rPr>
      </w:pPr>
      <w:r>
        <w:rPr>
          <w:rFonts w:ascii="Tahoma" w:hAnsi="Tahoma" w:cs="Tahoma"/>
          <w:b/>
          <w:lang w:eastAsia="x-none"/>
        </w:rPr>
        <w:t>SZKOŁA PODSTAWOWA NR 358</w:t>
      </w:r>
      <w:r w:rsidR="00923443">
        <w:rPr>
          <w:rFonts w:ascii="Tahoma" w:hAnsi="Tahoma" w:cs="Tahoma"/>
          <w:b/>
          <w:lang w:eastAsia="x-none"/>
        </w:rPr>
        <w:br/>
        <w:t>IM. HETMANA JANA ZAMOYSKIEGO</w:t>
      </w:r>
      <w:r>
        <w:rPr>
          <w:rFonts w:ascii="Tahoma" w:hAnsi="Tahoma" w:cs="Tahoma"/>
          <w:b/>
          <w:lang w:eastAsia="x-none"/>
        </w:rPr>
        <w:t xml:space="preserve"> W WARSZAWIE</w:t>
      </w:r>
    </w:p>
    <w:p w14:paraId="2DF4E4A9" w14:textId="4469E4D1" w:rsidR="00BE443A" w:rsidRPr="00BE443A" w:rsidRDefault="00BE443A" w:rsidP="00BE443A">
      <w:pPr>
        <w:tabs>
          <w:tab w:val="right" w:pos="9072"/>
        </w:tabs>
        <w:rPr>
          <w:rFonts w:ascii="Tahoma" w:hAnsi="Tahoma" w:cs="Tahoma"/>
          <w:b/>
          <w:lang w:eastAsia="x-none"/>
        </w:rPr>
      </w:pPr>
      <w:r w:rsidRPr="00BE443A">
        <w:rPr>
          <w:rFonts w:ascii="Tahoma" w:hAnsi="Tahoma" w:cs="Tahoma"/>
          <w:b/>
          <w:lang w:val="x-none" w:eastAsia="x-none"/>
        </w:rPr>
        <w:t xml:space="preserve">ul. </w:t>
      </w:r>
      <w:r>
        <w:rPr>
          <w:rFonts w:ascii="Tahoma" w:hAnsi="Tahoma" w:cs="Tahoma"/>
          <w:b/>
          <w:lang w:eastAsia="x-none"/>
        </w:rPr>
        <w:t>świętej Urszuli Ledóchowskiej 10</w:t>
      </w:r>
      <w:r w:rsidRPr="00BE443A">
        <w:rPr>
          <w:rFonts w:ascii="Tahoma" w:hAnsi="Tahoma" w:cs="Tahoma"/>
          <w:b/>
          <w:lang w:val="x-none" w:eastAsia="x-none"/>
        </w:rPr>
        <w:t>, 0</w:t>
      </w:r>
      <w:r>
        <w:rPr>
          <w:rFonts w:ascii="Tahoma" w:hAnsi="Tahoma" w:cs="Tahoma"/>
          <w:b/>
          <w:lang w:eastAsia="x-none"/>
        </w:rPr>
        <w:t>2</w:t>
      </w:r>
      <w:r w:rsidRPr="00BE443A">
        <w:rPr>
          <w:rFonts w:ascii="Tahoma" w:hAnsi="Tahoma" w:cs="Tahoma"/>
          <w:b/>
          <w:lang w:val="x-none" w:eastAsia="x-none"/>
        </w:rPr>
        <w:t>-</w:t>
      </w:r>
      <w:r>
        <w:rPr>
          <w:rFonts w:ascii="Tahoma" w:hAnsi="Tahoma" w:cs="Tahoma"/>
          <w:b/>
          <w:lang w:eastAsia="x-none"/>
        </w:rPr>
        <w:t>972</w:t>
      </w:r>
      <w:r w:rsidRPr="00BE443A">
        <w:rPr>
          <w:rFonts w:ascii="Tahoma" w:hAnsi="Tahoma" w:cs="Tahoma"/>
          <w:b/>
          <w:lang w:val="x-none" w:eastAsia="x-none"/>
        </w:rPr>
        <w:t xml:space="preserve"> </w:t>
      </w:r>
      <w:r>
        <w:rPr>
          <w:rFonts w:ascii="Tahoma" w:hAnsi="Tahoma" w:cs="Tahoma"/>
          <w:b/>
          <w:lang w:eastAsia="x-none"/>
        </w:rPr>
        <w:t>Warszawa</w:t>
      </w:r>
    </w:p>
    <w:p w14:paraId="26F4EB48" w14:textId="77777777" w:rsidR="00BE443A" w:rsidRPr="00BE443A" w:rsidRDefault="00BE443A" w:rsidP="00BE443A">
      <w:pPr>
        <w:tabs>
          <w:tab w:val="right" w:pos="9072"/>
        </w:tabs>
        <w:rPr>
          <w:rFonts w:ascii="Tahoma" w:hAnsi="Tahoma" w:cs="Tahoma"/>
          <w:b/>
          <w:lang w:val="x-none" w:eastAsia="x-none"/>
        </w:rPr>
      </w:pPr>
    </w:p>
    <w:p w14:paraId="1CF2F25D" w14:textId="302DE3F0" w:rsidR="00BE443A" w:rsidRPr="00BE443A" w:rsidRDefault="00BE443A" w:rsidP="00BE443A">
      <w:pPr>
        <w:tabs>
          <w:tab w:val="right" w:pos="9072"/>
        </w:tabs>
        <w:rPr>
          <w:rFonts w:ascii="Tahoma" w:hAnsi="Tahoma" w:cs="Tahoma"/>
          <w:sz w:val="20"/>
          <w:szCs w:val="20"/>
          <w:lang w:eastAsia="x-none"/>
        </w:rPr>
      </w:pPr>
      <w:r w:rsidRPr="00BE443A">
        <w:rPr>
          <w:rFonts w:ascii="Tahoma" w:hAnsi="Tahoma" w:cs="Tahoma"/>
          <w:sz w:val="20"/>
          <w:szCs w:val="20"/>
          <w:lang w:val="x-none" w:eastAsia="x-none"/>
        </w:rPr>
        <w:t>telefon</w:t>
      </w:r>
      <w:r w:rsidRPr="00BE443A">
        <w:rPr>
          <w:rFonts w:ascii="Tahoma" w:hAnsi="Tahoma" w:cs="Tahoma"/>
          <w:sz w:val="20"/>
          <w:szCs w:val="20"/>
          <w:lang w:eastAsia="x-none"/>
        </w:rPr>
        <w:t>/faks</w:t>
      </w:r>
      <w:r w:rsidRPr="00BE443A">
        <w:rPr>
          <w:rFonts w:ascii="Tahoma" w:hAnsi="Tahoma" w:cs="Tahoma"/>
          <w:sz w:val="20"/>
          <w:szCs w:val="20"/>
          <w:lang w:val="x-none" w:eastAsia="x-none"/>
        </w:rPr>
        <w:t>: 22</w:t>
      </w:r>
      <w:r w:rsidR="00A23143">
        <w:rPr>
          <w:rFonts w:ascii="Tahoma" w:hAnsi="Tahoma" w:cs="Tahoma"/>
          <w:sz w:val="20"/>
          <w:szCs w:val="20"/>
          <w:lang w:val="x-none" w:eastAsia="x-none"/>
        </w:rPr>
        <w:t> </w:t>
      </w:r>
      <w:r w:rsidR="00A23143">
        <w:rPr>
          <w:rFonts w:ascii="Tahoma" w:hAnsi="Tahoma" w:cs="Tahoma"/>
          <w:sz w:val="20"/>
          <w:szCs w:val="20"/>
          <w:lang w:eastAsia="x-none"/>
        </w:rPr>
        <w:t>651-63-11</w:t>
      </w:r>
    </w:p>
    <w:p w14:paraId="2F489F05" w14:textId="77777777" w:rsidR="00BE443A" w:rsidRPr="00BE443A" w:rsidRDefault="00BE443A" w:rsidP="00BE443A">
      <w:pPr>
        <w:tabs>
          <w:tab w:val="right" w:pos="9072"/>
        </w:tabs>
        <w:rPr>
          <w:rFonts w:ascii="Tahoma" w:hAnsi="Tahoma" w:cs="Tahoma"/>
          <w:sz w:val="20"/>
          <w:szCs w:val="20"/>
          <w:lang w:val="x-none" w:eastAsia="x-none"/>
        </w:rPr>
      </w:pPr>
    </w:p>
    <w:p w14:paraId="1009565D" w14:textId="06F96046" w:rsidR="00BE443A" w:rsidRPr="00BE443A" w:rsidRDefault="00BE443A" w:rsidP="00BE443A">
      <w:pPr>
        <w:tabs>
          <w:tab w:val="right" w:pos="9072"/>
        </w:tabs>
        <w:rPr>
          <w:rFonts w:ascii="Tahoma" w:hAnsi="Tahoma" w:cs="Tahoma"/>
          <w:sz w:val="20"/>
          <w:szCs w:val="20"/>
          <w:lang w:eastAsia="x-none"/>
        </w:rPr>
      </w:pPr>
      <w:r w:rsidRPr="00BE443A">
        <w:rPr>
          <w:rFonts w:ascii="Tahoma" w:hAnsi="Tahoma" w:cs="Tahoma"/>
          <w:sz w:val="20"/>
          <w:szCs w:val="20"/>
          <w:lang w:eastAsia="x-none"/>
        </w:rPr>
        <w:t>http://</w:t>
      </w:r>
      <w:r w:rsidR="00A23143">
        <w:rPr>
          <w:rFonts w:ascii="Tahoma" w:hAnsi="Tahoma" w:cs="Tahoma"/>
          <w:sz w:val="20"/>
          <w:szCs w:val="20"/>
          <w:lang w:eastAsia="x-none"/>
        </w:rPr>
        <w:t>sp358warszawa.edupage.org</w:t>
      </w:r>
    </w:p>
    <w:p w14:paraId="5142F591" w14:textId="30DA27A7" w:rsidR="00BE443A" w:rsidRPr="00BE443A" w:rsidRDefault="00BE443A" w:rsidP="00BE443A">
      <w:pPr>
        <w:tabs>
          <w:tab w:val="right" w:pos="9072"/>
        </w:tabs>
        <w:rPr>
          <w:rFonts w:ascii="Tahoma" w:hAnsi="Tahoma" w:cs="Tahoma"/>
          <w:sz w:val="20"/>
          <w:szCs w:val="20"/>
          <w:lang w:val="x-none" w:eastAsia="x-none"/>
        </w:rPr>
      </w:pPr>
      <w:r w:rsidRPr="00BE443A">
        <w:rPr>
          <w:rFonts w:ascii="Tahoma" w:hAnsi="Tahoma" w:cs="Tahoma"/>
          <w:sz w:val="20"/>
          <w:szCs w:val="20"/>
          <w:lang w:eastAsia="x-none"/>
        </w:rPr>
        <w:t xml:space="preserve">email: </w:t>
      </w:r>
      <w:r w:rsidR="00A23143">
        <w:rPr>
          <w:rFonts w:ascii="Tahoma" w:hAnsi="Tahoma" w:cs="Tahoma"/>
          <w:sz w:val="20"/>
          <w:szCs w:val="20"/>
          <w:lang w:eastAsia="x-none"/>
        </w:rPr>
        <w:t>sp358</w:t>
      </w:r>
      <w:r w:rsidRPr="00BE443A">
        <w:rPr>
          <w:rFonts w:ascii="Tahoma" w:hAnsi="Tahoma" w:cs="Tahoma"/>
          <w:sz w:val="20"/>
          <w:szCs w:val="20"/>
          <w:lang w:eastAsia="x-none"/>
        </w:rPr>
        <w:t>@</w:t>
      </w:r>
      <w:r w:rsidR="00A23143">
        <w:rPr>
          <w:rFonts w:ascii="Tahoma" w:hAnsi="Tahoma" w:cs="Tahoma"/>
          <w:sz w:val="20"/>
          <w:szCs w:val="20"/>
          <w:lang w:eastAsia="x-none"/>
        </w:rPr>
        <w:t>edu.um.warszawa</w:t>
      </w:r>
      <w:r w:rsidRPr="00BE443A">
        <w:rPr>
          <w:rFonts w:ascii="Tahoma" w:hAnsi="Tahoma" w:cs="Tahoma"/>
          <w:sz w:val="20"/>
          <w:szCs w:val="20"/>
          <w:lang w:eastAsia="x-none"/>
        </w:rPr>
        <w:t>.pl</w:t>
      </w:r>
    </w:p>
    <w:p w14:paraId="10D395F8" w14:textId="77777777" w:rsidR="00BE443A" w:rsidRPr="00BE443A" w:rsidRDefault="00BE443A" w:rsidP="00BE443A">
      <w:pPr>
        <w:tabs>
          <w:tab w:val="right" w:pos="9072"/>
        </w:tabs>
        <w:rPr>
          <w:rFonts w:ascii="Tahoma" w:hAnsi="Tahoma" w:cs="Tahoma"/>
          <w:sz w:val="20"/>
          <w:szCs w:val="20"/>
          <w:lang w:val="x-none" w:eastAsia="x-none"/>
        </w:rPr>
      </w:pPr>
    </w:p>
    <w:p w14:paraId="202CF9DA" w14:textId="77777777" w:rsidR="00BE443A" w:rsidRPr="00BE443A" w:rsidRDefault="00BE443A" w:rsidP="00BE443A">
      <w:pPr>
        <w:jc w:val="center"/>
        <w:rPr>
          <w:rFonts w:ascii="Tahoma" w:hAnsi="Tahoma" w:cs="Tahoma"/>
          <w:b/>
          <w:sz w:val="28"/>
          <w:szCs w:val="28"/>
        </w:rPr>
      </w:pPr>
    </w:p>
    <w:p w14:paraId="7879E0DB" w14:textId="77777777" w:rsidR="00BE443A" w:rsidRPr="00BE443A" w:rsidRDefault="00BE443A" w:rsidP="00BE443A">
      <w:pPr>
        <w:jc w:val="center"/>
        <w:rPr>
          <w:rFonts w:ascii="Tahoma" w:hAnsi="Tahoma" w:cs="Tahoma"/>
          <w:b/>
          <w:sz w:val="28"/>
          <w:szCs w:val="28"/>
        </w:rPr>
      </w:pPr>
      <w:r w:rsidRPr="00BE443A">
        <w:rPr>
          <w:rFonts w:ascii="Tahoma" w:hAnsi="Tahoma" w:cs="Tahoma"/>
          <w:b/>
          <w:sz w:val="28"/>
          <w:szCs w:val="28"/>
        </w:rPr>
        <w:t xml:space="preserve">SPECYFIKACJA ISTOTNYCH WARUNKÓW ZAMÓWIENIA </w:t>
      </w:r>
    </w:p>
    <w:p w14:paraId="76B42864" w14:textId="77777777" w:rsidR="00BE443A" w:rsidRPr="00BE443A" w:rsidRDefault="00BE443A" w:rsidP="00BE443A">
      <w:pPr>
        <w:jc w:val="center"/>
        <w:rPr>
          <w:rFonts w:ascii="Tahoma" w:hAnsi="Tahoma" w:cs="Tahoma"/>
          <w:b/>
        </w:rPr>
      </w:pPr>
      <w:r w:rsidRPr="00BE443A">
        <w:rPr>
          <w:rFonts w:ascii="Tahoma" w:hAnsi="Tahoma" w:cs="Tahoma"/>
          <w:b/>
        </w:rPr>
        <w:t>(zwana dalej „Specyfikacją”)</w:t>
      </w:r>
    </w:p>
    <w:p w14:paraId="1176937D" w14:textId="7BF68843" w:rsidR="00686EF0" w:rsidRPr="00EC4B6F" w:rsidRDefault="00686EF0" w:rsidP="00686EF0">
      <w:pPr>
        <w:tabs>
          <w:tab w:val="right" w:pos="9000"/>
        </w:tabs>
        <w:spacing w:before="60" w:after="60"/>
        <w:jc w:val="both"/>
        <w:rPr>
          <w:rFonts w:ascii="Tahoma" w:hAnsi="Tahoma" w:cs="Tahoma"/>
          <w:sz w:val="20"/>
          <w:szCs w:val="20"/>
        </w:rPr>
      </w:pPr>
      <w:r w:rsidRPr="00EC4B6F">
        <w:rPr>
          <w:rFonts w:ascii="Tahoma" w:hAnsi="Tahoma" w:cs="Tahoma"/>
          <w:sz w:val="20"/>
          <w:szCs w:val="20"/>
        </w:rPr>
        <w:tab/>
      </w:r>
    </w:p>
    <w:p w14:paraId="5D7CE975" w14:textId="77777777" w:rsidR="0092725A" w:rsidRDefault="0092725A" w:rsidP="00686EF0">
      <w:pPr>
        <w:jc w:val="center"/>
        <w:rPr>
          <w:rFonts w:ascii="Tahoma" w:hAnsi="Tahoma" w:cs="Tahoma"/>
          <w:b/>
        </w:rPr>
      </w:pPr>
    </w:p>
    <w:p w14:paraId="14470208" w14:textId="6B7FDE82" w:rsidR="00686EF0" w:rsidRDefault="0092725A" w:rsidP="00686EF0">
      <w:pPr>
        <w:jc w:val="center"/>
        <w:rPr>
          <w:rFonts w:ascii="Tahoma" w:hAnsi="Tahoma" w:cs="Tahoma"/>
          <w:b/>
        </w:rPr>
      </w:pPr>
      <w:r w:rsidRPr="0092725A">
        <w:rPr>
          <w:rFonts w:ascii="Tahoma" w:hAnsi="Tahoma" w:cs="Tahoma"/>
          <w:b/>
        </w:rPr>
        <w:t xml:space="preserve">na </w:t>
      </w:r>
      <w:r w:rsidR="00BE443A">
        <w:rPr>
          <w:rFonts w:ascii="Tahoma" w:hAnsi="Tahoma" w:cs="Tahoma"/>
          <w:b/>
          <w:bCs/>
        </w:rPr>
        <w:t>s</w:t>
      </w:r>
      <w:r w:rsidR="00BE443A" w:rsidRPr="00BE443A">
        <w:rPr>
          <w:rFonts w:ascii="Tahoma" w:hAnsi="Tahoma" w:cs="Tahoma"/>
          <w:b/>
          <w:bCs/>
        </w:rPr>
        <w:t>ukcesywn</w:t>
      </w:r>
      <w:r w:rsidR="00BE443A">
        <w:rPr>
          <w:rFonts w:ascii="Tahoma" w:hAnsi="Tahoma" w:cs="Tahoma"/>
          <w:b/>
          <w:bCs/>
        </w:rPr>
        <w:t>ą</w:t>
      </w:r>
      <w:r w:rsidR="00BE443A" w:rsidRPr="00BE443A">
        <w:rPr>
          <w:rFonts w:ascii="Tahoma" w:hAnsi="Tahoma" w:cs="Tahoma"/>
          <w:b/>
          <w:bCs/>
        </w:rPr>
        <w:t xml:space="preserve"> dostaw</w:t>
      </w:r>
      <w:r w:rsidR="00BE443A">
        <w:rPr>
          <w:rFonts w:ascii="Tahoma" w:hAnsi="Tahoma" w:cs="Tahoma"/>
          <w:b/>
          <w:bCs/>
        </w:rPr>
        <w:t>ę</w:t>
      </w:r>
      <w:r w:rsidR="00BE443A" w:rsidRPr="00BE443A">
        <w:rPr>
          <w:rFonts w:ascii="Tahoma" w:hAnsi="Tahoma" w:cs="Tahoma"/>
          <w:b/>
          <w:bCs/>
        </w:rPr>
        <w:t xml:space="preserve"> artykułów żywnościowych dla </w:t>
      </w:r>
      <w:r w:rsidR="00BE443A">
        <w:rPr>
          <w:rFonts w:ascii="Tahoma" w:hAnsi="Tahoma" w:cs="Tahoma"/>
          <w:b/>
          <w:bCs/>
        </w:rPr>
        <w:t xml:space="preserve">Szkoły Podstawowej nr 358 </w:t>
      </w:r>
      <w:r w:rsidR="00923443">
        <w:rPr>
          <w:rFonts w:ascii="Tahoma" w:hAnsi="Tahoma" w:cs="Tahoma"/>
          <w:b/>
          <w:bCs/>
        </w:rPr>
        <w:t xml:space="preserve">im. hetmana Jana Zamoyskiego </w:t>
      </w:r>
      <w:r w:rsidR="00BE443A">
        <w:rPr>
          <w:rFonts w:ascii="Tahoma" w:hAnsi="Tahoma" w:cs="Tahoma"/>
          <w:b/>
          <w:bCs/>
        </w:rPr>
        <w:t>w Warszawie</w:t>
      </w:r>
      <w:r w:rsidR="00BE443A" w:rsidRPr="00BE443A">
        <w:rPr>
          <w:rFonts w:ascii="Tahoma" w:hAnsi="Tahoma" w:cs="Tahoma"/>
          <w:b/>
          <w:bCs/>
        </w:rPr>
        <w:t xml:space="preserve"> – 201</w:t>
      </w:r>
      <w:r w:rsidR="00BE443A">
        <w:rPr>
          <w:rFonts w:ascii="Tahoma" w:hAnsi="Tahoma" w:cs="Tahoma"/>
          <w:b/>
          <w:bCs/>
        </w:rPr>
        <w:t>8</w:t>
      </w:r>
      <w:r w:rsidR="00BE443A" w:rsidRPr="00BE443A">
        <w:rPr>
          <w:rFonts w:ascii="Tahoma" w:hAnsi="Tahoma" w:cs="Tahoma"/>
          <w:b/>
          <w:bCs/>
        </w:rPr>
        <w:t xml:space="preserve"> rok</w:t>
      </w:r>
    </w:p>
    <w:p w14:paraId="3780554A" w14:textId="77777777" w:rsidR="0092725A" w:rsidRPr="00EC4B6F" w:rsidRDefault="0092725A" w:rsidP="00686EF0">
      <w:pPr>
        <w:jc w:val="center"/>
        <w:rPr>
          <w:rFonts w:ascii="Tahoma" w:hAnsi="Tahoma" w:cs="Tahoma"/>
          <w:b/>
        </w:rPr>
      </w:pPr>
    </w:p>
    <w:p w14:paraId="0325A4CF" w14:textId="77777777" w:rsidR="00686EF0" w:rsidRPr="00EC4B6F" w:rsidRDefault="00686EF0" w:rsidP="00686EF0">
      <w:pPr>
        <w:jc w:val="center"/>
        <w:rPr>
          <w:rFonts w:ascii="Tahoma" w:hAnsi="Tahoma" w:cs="Tahoma"/>
          <w:b/>
          <w:sz w:val="20"/>
          <w:szCs w:val="20"/>
        </w:rPr>
      </w:pPr>
    </w:p>
    <w:p w14:paraId="5692807B" w14:textId="535ACC6D" w:rsidR="00686EF0" w:rsidRDefault="00BE443A" w:rsidP="00BE443A">
      <w:pPr>
        <w:jc w:val="both"/>
        <w:rPr>
          <w:rFonts w:ascii="Tahoma" w:hAnsi="Tahoma" w:cs="Tahoma"/>
          <w:sz w:val="20"/>
          <w:szCs w:val="20"/>
        </w:rPr>
      </w:pPr>
      <w:r w:rsidRPr="00BE443A">
        <w:rPr>
          <w:rFonts w:ascii="Tahoma" w:hAnsi="Tahoma" w:cs="Tahoma"/>
          <w:sz w:val="20"/>
          <w:szCs w:val="20"/>
        </w:rPr>
        <w:t>Zamówienie publiczne udzielane jest zgodnie z ustawą z dnia 29 stycznia 2004 r. - Prawo zamówień publicznych (tj. Dz. U. z 201</w:t>
      </w:r>
      <w:r w:rsidR="00A23143">
        <w:rPr>
          <w:rFonts w:ascii="Tahoma" w:hAnsi="Tahoma" w:cs="Tahoma"/>
          <w:sz w:val="20"/>
          <w:szCs w:val="20"/>
        </w:rPr>
        <w:t>7</w:t>
      </w:r>
      <w:r w:rsidRPr="00BE443A">
        <w:rPr>
          <w:rFonts w:ascii="Tahoma" w:hAnsi="Tahoma" w:cs="Tahoma"/>
          <w:sz w:val="20"/>
          <w:szCs w:val="20"/>
        </w:rPr>
        <w:t xml:space="preserve"> r. poz. </w:t>
      </w:r>
      <w:r w:rsidR="00A23143">
        <w:rPr>
          <w:rFonts w:ascii="Tahoma" w:hAnsi="Tahoma" w:cs="Tahoma"/>
          <w:sz w:val="20"/>
          <w:szCs w:val="20"/>
        </w:rPr>
        <w:t>1579</w:t>
      </w:r>
      <w:r w:rsidR="00920637">
        <w:rPr>
          <w:rFonts w:ascii="Tahoma" w:hAnsi="Tahoma" w:cs="Tahoma"/>
          <w:sz w:val="20"/>
          <w:szCs w:val="20"/>
        </w:rPr>
        <w:t>, z późn. zm.</w:t>
      </w:r>
      <w:r w:rsidRPr="00BE443A">
        <w:rPr>
          <w:rFonts w:ascii="Tahoma" w:hAnsi="Tahoma" w:cs="Tahoma"/>
          <w:sz w:val="20"/>
          <w:szCs w:val="20"/>
        </w:rPr>
        <w:t>), zwaną dalej „ustawą P</w:t>
      </w:r>
      <w:r w:rsidR="00A23143">
        <w:rPr>
          <w:rFonts w:ascii="Tahoma" w:hAnsi="Tahoma" w:cs="Tahoma"/>
          <w:sz w:val="20"/>
          <w:szCs w:val="20"/>
        </w:rPr>
        <w:t>zp</w:t>
      </w:r>
      <w:r w:rsidRPr="00BE443A">
        <w:rPr>
          <w:rFonts w:ascii="Tahoma" w:hAnsi="Tahoma" w:cs="Tahoma"/>
          <w:sz w:val="20"/>
          <w:szCs w:val="20"/>
        </w:rPr>
        <w:t>”, w trybie przetargu nieograniczonego, o wartości szacunkowej zamówienia przekraczającej równowartoś</w:t>
      </w:r>
      <w:r w:rsidR="00A23143">
        <w:rPr>
          <w:rFonts w:ascii="Tahoma" w:hAnsi="Tahoma" w:cs="Tahoma"/>
          <w:sz w:val="20"/>
          <w:szCs w:val="20"/>
        </w:rPr>
        <w:t>ć</w:t>
      </w:r>
      <w:r w:rsidRPr="00BE443A">
        <w:rPr>
          <w:rFonts w:ascii="Tahoma" w:hAnsi="Tahoma" w:cs="Tahoma"/>
          <w:sz w:val="20"/>
          <w:szCs w:val="20"/>
        </w:rPr>
        <w:t xml:space="preserve"> kwoty 209.000 EURO.</w:t>
      </w:r>
    </w:p>
    <w:p w14:paraId="42AF23B8" w14:textId="77777777" w:rsidR="00A23143" w:rsidRDefault="00A23143" w:rsidP="00BE443A">
      <w:pPr>
        <w:jc w:val="both"/>
        <w:rPr>
          <w:rFonts w:ascii="Tahoma" w:hAnsi="Tahoma" w:cs="Tahoma"/>
          <w:sz w:val="20"/>
          <w:szCs w:val="20"/>
        </w:rPr>
      </w:pPr>
    </w:p>
    <w:p w14:paraId="5154B865" w14:textId="41A1AE79" w:rsidR="0092725A" w:rsidRDefault="008E5C96" w:rsidP="00686EF0">
      <w:pPr>
        <w:jc w:val="both"/>
        <w:rPr>
          <w:rFonts w:ascii="Tahoma" w:hAnsi="Tahoma" w:cs="Tahoma"/>
          <w:b/>
          <w:sz w:val="20"/>
          <w:szCs w:val="20"/>
        </w:rPr>
      </w:pPr>
      <w:r>
        <w:rPr>
          <w:rFonts w:ascii="Tahoma" w:hAnsi="Tahoma" w:cs="Tahoma"/>
          <w:b/>
          <w:sz w:val="20"/>
          <w:szCs w:val="20"/>
        </w:rPr>
        <w:t>Załączniki:</w:t>
      </w:r>
    </w:p>
    <w:p w14:paraId="44CE83C3" w14:textId="7F929DC0" w:rsidR="008E5C96" w:rsidRDefault="008E5C96" w:rsidP="00686EF0">
      <w:pPr>
        <w:jc w:val="both"/>
        <w:rPr>
          <w:rFonts w:ascii="Tahoma" w:hAnsi="Tahoma" w:cs="Tahoma"/>
          <w:b/>
          <w:sz w:val="20"/>
          <w:szCs w:val="20"/>
        </w:rPr>
      </w:pPr>
      <w:r>
        <w:rPr>
          <w:rFonts w:ascii="Tahoma" w:hAnsi="Tahoma" w:cs="Tahoma"/>
          <w:b/>
          <w:sz w:val="20"/>
          <w:szCs w:val="20"/>
        </w:rPr>
        <w:t>Zał. Nr 1 – Formularz ofertowy</w:t>
      </w:r>
    </w:p>
    <w:p w14:paraId="7537FA84" w14:textId="0BC55D2A" w:rsidR="008E5C96" w:rsidRDefault="008E5C96" w:rsidP="00686EF0">
      <w:pPr>
        <w:jc w:val="both"/>
        <w:rPr>
          <w:rFonts w:ascii="Tahoma" w:hAnsi="Tahoma" w:cs="Tahoma"/>
          <w:b/>
          <w:sz w:val="20"/>
          <w:szCs w:val="20"/>
        </w:rPr>
      </w:pPr>
      <w:r>
        <w:rPr>
          <w:rFonts w:ascii="Tahoma" w:hAnsi="Tahoma" w:cs="Tahoma"/>
          <w:b/>
          <w:sz w:val="20"/>
          <w:szCs w:val="20"/>
        </w:rPr>
        <w:t>Zał. Nr 2 – JEDZ</w:t>
      </w:r>
    </w:p>
    <w:p w14:paraId="36BABC12" w14:textId="22AFF901" w:rsidR="008E5C96" w:rsidRDefault="008E5C96" w:rsidP="00686EF0">
      <w:pPr>
        <w:jc w:val="both"/>
        <w:rPr>
          <w:rFonts w:ascii="Tahoma" w:hAnsi="Tahoma" w:cs="Tahoma"/>
          <w:b/>
          <w:sz w:val="20"/>
          <w:szCs w:val="20"/>
        </w:rPr>
      </w:pPr>
      <w:r>
        <w:rPr>
          <w:rFonts w:ascii="Tahoma" w:hAnsi="Tahoma" w:cs="Tahoma"/>
          <w:b/>
          <w:sz w:val="20"/>
          <w:szCs w:val="20"/>
        </w:rPr>
        <w:t>Zał. Nr 3 – Wzór umowy</w:t>
      </w:r>
    </w:p>
    <w:p w14:paraId="503880BF" w14:textId="7B857EFA" w:rsidR="008E5C96" w:rsidRDefault="008E5C96" w:rsidP="00686EF0">
      <w:pPr>
        <w:jc w:val="both"/>
        <w:rPr>
          <w:rFonts w:ascii="Tahoma" w:hAnsi="Tahoma" w:cs="Tahoma"/>
          <w:b/>
          <w:sz w:val="20"/>
          <w:szCs w:val="20"/>
        </w:rPr>
      </w:pPr>
      <w:r>
        <w:rPr>
          <w:rFonts w:ascii="Tahoma" w:hAnsi="Tahoma" w:cs="Tahoma"/>
          <w:b/>
          <w:sz w:val="20"/>
          <w:szCs w:val="20"/>
        </w:rPr>
        <w:t>Zał. Nr 4 – Zobowiązanie podmiotu</w:t>
      </w:r>
    </w:p>
    <w:p w14:paraId="5FA296F1" w14:textId="15FCE45B" w:rsidR="008E5C96" w:rsidRPr="008E5C96" w:rsidRDefault="008E5C96" w:rsidP="00686EF0">
      <w:pPr>
        <w:jc w:val="both"/>
        <w:rPr>
          <w:rFonts w:ascii="Tahoma" w:hAnsi="Tahoma" w:cs="Tahoma"/>
          <w:b/>
          <w:sz w:val="20"/>
          <w:szCs w:val="20"/>
        </w:rPr>
      </w:pPr>
      <w:r>
        <w:rPr>
          <w:rFonts w:ascii="Tahoma" w:hAnsi="Tahoma" w:cs="Tahoma"/>
          <w:b/>
          <w:sz w:val="20"/>
          <w:szCs w:val="20"/>
        </w:rPr>
        <w:t>Zał. Nr 5a-5i – Kosztorys ofertowy</w:t>
      </w:r>
    </w:p>
    <w:p w14:paraId="3A32E397" w14:textId="77777777" w:rsidR="0092725A" w:rsidRDefault="0092725A" w:rsidP="00686EF0">
      <w:pPr>
        <w:jc w:val="both"/>
        <w:rPr>
          <w:rFonts w:ascii="Tahoma" w:hAnsi="Tahoma" w:cs="Tahoma"/>
          <w:sz w:val="20"/>
          <w:szCs w:val="20"/>
        </w:rPr>
      </w:pPr>
    </w:p>
    <w:tbl>
      <w:tblPr>
        <w:tblW w:w="9577" w:type="dxa"/>
        <w:tblLook w:val="04A0" w:firstRow="1" w:lastRow="0" w:firstColumn="1" w:lastColumn="0" w:noHBand="0" w:noVBand="1"/>
      </w:tblPr>
      <w:tblGrid>
        <w:gridCol w:w="5778"/>
        <w:gridCol w:w="3799"/>
      </w:tblGrid>
      <w:tr w:rsidR="00686EF0" w:rsidRPr="00EC4B6F" w14:paraId="302809F8" w14:textId="77777777" w:rsidTr="00686EF0">
        <w:tc>
          <w:tcPr>
            <w:tcW w:w="5778" w:type="dxa"/>
          </w:tcPr>
          <w:p w14:paraId="7CC792F9" w14:textId="77777777" w:rsidR="00686EF0" w:rsidRPr="00EC4B6F" w:rsidRDefault="00686EF0" w:rsidP="00A23143">
            <w:pPr>
              <w:rPr>
                <w:rFonts w:ascii="Tahoma" w:hAnsi="Tahoma" w:cs="Tahoma"/>
                <w:b/>
                <w:sz w:val="20"/>
                <w:szCs w:val="20"/>
                <w:u w:val="single"/>
              </w:rPr>
            </w:pPr>
          </w:p>
        </w:tc>
        <w:tc>
          <w:tcPr>
            <w:tcW w:w="3799" w:type="dxa"/>
            <w:vAlign w:val="center"/>
          </w:tcPr>
          <w:p w14:paraId="0F5E4FCC" w14:textId="77777777" w:rsidR="00686EF0" w:rsidRPr="00EC4B6F" w:rsidRDefault="00686EF0" w:rsidP="00686EF0">
            <w:pPr>
              <w:spacing w:after="40"/>
              <w:ind w:left="33"/>
              <w:rPr>
                <w:rFonts w:ascii="Tahoma" w:hAnsi="Tahoma" w:cs="Tahoma"/>
                <w:b/>
                <w:sz w:val="20"/>
                <w:szCs w:val="20"/>
              </w:rPr>
            </w:pPr>
          </w:p>
        </w:tc>
      </w:tr>
    </w:tbl>
    <w:p w14:paraId="4A05C92E" w14:textId="7C43CF11" w:rsidR="00686EF0" w:rsidRPr="00EC4B6F" w:rsidRDefault="00822294" w:rsidP="00686EF0">
      <w:pPr>
        <w:jc w:val="both"/>
        <w:rPr>
          <w:rFonts w:ascii="Tahoma" w:hAnsi="Tahoma" w:cs="Tahoma"/>
          <w:color w:val="000000"/>
          <w:sz w:val="20"/>
          <w:szCs w:val="20"/>
        </w:rPr>
      </w:pPr>
      <w:r>
        <w:rPr>
          <w:rFonts w:ascii="Tahoma" w:hAnsi="Tahoma" w:cs="Tahoma"/>
          <w:color w:val="000000"/>
          <w:sz w:val="20"/>
          <w:szCs w:val="20"/>
        </w:rPr>
        <w:t>Nr sprawy: ZP1-201</w:t>
      </w:r>
      <w:r w:rsidR="00920637">
        <w:rPr>
          <w:rFonts w:ascii="Tahoma" w:hAnsi="Tahoma" w:cs="Tahoma"/>
          <w:color w:val="000000"/>
          <w:sz w:val="20"/>
          <w:szCs w:val="20"/>
        </w:rPr>
        <w:t>8</w:t>
      </w:r>
    </w:p>
    <w:p w14:paraId="5B03B430" w14:textId="77777777" w:rsidR="00686EF0" w:rsidRPr="00EC4B6F" w:rsidRDefault="00686EF0" w:rsidP="00686EF0">
      <w:pPr>
        <w:jc w:val="both"/>
        <w:rPr>
          <w:rFonts w:ascii="Tahoma" w:hAnsi="Tahoma" w:cs="Tahoma"/>
          <w:sz w:val="20"/>
          <w:szCs w:val="20"/>
        </w:rPr>
      </w:pPr>
    </w:p>
    <w:p w14:paraId="38248468" w14:textId="77777777" w:rsidR="00686EF0" w:rsidRPr="00EC4B6F" w:rsidRDefault="00686EF0" w:rsidP="00686EF0">
      <w:pPr>
        <w:jc w:val="both"/>
        <w:rPr>
          <w:rFonts w:ascii="Tahoma" w:hAnsi="Tahoma" w:cs="Tahoma"/>
          <w:sz w:val="20"/>
          <w:szCs w:val="20"/>
        </w:rPr>
      </w:pPr>
    </w:p>
    <w:p w14:paraId="6BF863FE" w14:textId="77777777" w:rsidR="00686EF0" w:rsidRPr="00EC4B6F" w:rsidRDefault="00686EF0" w:rsidP="00686EF0">
      <w:pPr>
        <w:jc w:val="both"/>
        <w:rPr>
          <w:rFonts w:ascii="Tahoma" w:hAnsi="Tahoma" w:cs="Tahoma"/>
          <w:sz w:val="20"/>
          <w:szCs w:val="20"/>
        </w:rPr>
      </w:pPr>
    </w:p>
    <w:p w14:paraId="2068D698" w14:textId="77777777" w:rsidR="00686EF0" w:rsidRPr="00EC4B6F" w:rsidRDefault="00686EF0" w:rsidP="00686EF0">
      <w:pPr>
        <w:jc w:val="both"/>
        <w:rPr>
          <w:rFonts w:ascii="Tahoma" w:hAnsi="Tahoma" w:cs="Tahoma"/>
          <w:sz w:val="20"/>
          <w:szCs w:val="20"/>
        </w:rPr>
      </w:pPr>
    </w:p>
    <w:p w14:paraId="70FD3B3D" w14:textId="572A9406" w:rsidR="00686EF0" w:rsidRPr="00EC4B6F" w:rsidRDefault="00686EF0" w:rsidP="00686EF0">
      <w:pPr>
        <w:ind w:firstLine="4962"/>
        <w:rPr>
          <w:rFonts w:ascii="Tahoma" w:hAnsi="Tahoma" w:cs="Tahoma"/>
          <w:sz w:val="20"/>
          <w:szCs w:val="20"/>
        </w:rPr>
      </w:pPr>
      <w:r w:rsidRPr="00EC4B6F">
        <w:rPr>
          <w:rFonts w:ascii="Tahoma" w:hAnsi="Tahoma" w:cs="Tahoma"/>
          <w:sz w:val="20"/>
          <w:szCs w:val="20"/>
        </w:rPr>
        <w:t>Zatwierdzono w dniu: 201</w:t>
      </w:r>
      <w:r w:rsidR="00D13134">
        <w:rPr>
          <w:rFonts w:ascii="Tahoma" w:hAnsi="Tahoma" w:cs="Tahoma"/>
          <w:sz w:val="20"/>
          <w:szCs w:val="20"/>
        </w:rPr>
        <w:t>8</w:t>
      </w:r>
      <w:r w:rsidRPr="00EC4B6F">
        <w:rPr>
          <w:rFonts w:ascii="Tahoma" w:hAnsi="Tahoma" w:cs="Tahoma"/>
          <w:sz w:val="20"/>
          <w:szCs w:val="20"/>
        </w:rPr>
        <w:t>-</w:t>
      </w:r>
      <w:r w:rsidR="00A23143">
        <w:rPr>
          <w:rFonts w:ascii="Tahoma" w:hAnsi="Tahoma" w:cs="Tahoma"/>
          <w:sz w:val="20"/>
          <w:szCs w:val="20"/>
        </w:rPr>
        <w:t>1</w:t>
      </w:r>
      <w:r w:rsidR="00920637">
        <w:rPr>
          <w:rFonts w:ascii="Tahoma" w:hAnsi="Tahoma" w:cs="Tahoma"/>
          <w:sz w:val="20"/>
          <w:szCs w:val="20"/>
        </w:rPr>
        <w:t>0</w:t>
      </w:r>
      <w:r w:rsidRPr="00EC4B6F">
        <w:rPr>
          <w:rFonts w:ascii="Tahoma" w:hAnsi="Tahoma" w:cs="Tahoma"/>
          <w:sz w:val="20"/>
          <w:szCs w:val="20"/>
        </w:rPr>
        <w:t>-</w:t>
      </w:r>
      <w:r w:rsidR="00920637">
        <w:rPr>
          <w:rFonts w:ascii="Tahoma" w:hAnsi="Tahoma" w:cs="Tahoma"/>
          <w:sz w:val="20"/>
          <w:szCs w:val="20"/>
        </w:rPr>
        <w:t>17</w:t>
      </w:r>
    </w:p>
    <w:p w14:paraId="3DD691F0" w14:textId="77777777" w:rsidR="00686EF0" w:rsidRPr="00EC4B6F" w:rsidRDefault="00686EF0" w:rsidP="00686EF0">
      <w:pPr>
        <w:ind w:left="5940" w:firstLine="4962"/>
        <w:rPr>
          <w:rFonts w:ascii="Tahoma" w:hAnsi="Tahoma" w:cs="Tahoma"/>
          <w:sz w:val="20"/>
          <w:szCs w:val="20"/>
        </w:rPr>
      </w:pPr>
    </w:p>
    <w:p w14:paraId="6DFBB0E9" w14:textId="2EA7501F" w:rsidR="00B63BDC" w:rsidRPr="00A23143" w:rsidRDefault="00A23143" w:rsidP="00B63BDC">
      <w:pPr>
        <w:spacing w:line="276" w:lineRule="auto"/>
        <w:ind w:left="5529"/>
        <w:rPr>
          <w:rFonts w:ascii="Tahoma" w:hAnsi="Tahoma" w:cs="Tahoma"/>
          <w:b/>
          <w:i/>
          <w:sz w:val="20"/>
          <w:szCs w:val="20"/>
        </w:rPr>
      </w:pPr>
      <w:r w:rsidRPr="00A23143">
        <w:rPr>
          <w:rFonts w:ascii="Tahoma" w:hAnsi="Tahoma" w:cs="Tahoma"/>
          <w:b/>
          <w:i/>
          <w:sz w:val="20"/>
          <w:szCs w:val="20"/>
        </w:rPr>
        <w:t>Monika Wiącek</w:t>
      </w:r>
    </w:p>
    <w:p w14:paraId="5CD88092" w14:textId="0EF02A67" w:rsidR="00B63BDC" w:rsidRPr="00365B8E" w:rsidRDefault="00B63BDC" w:rsidP="00B63BDC">
      <w:pPr>
        <w:spacing w:line="276" w:lineRule="auto"/>
        <w:ind w:left="5529"/>
        <w:rPr>
          <w:rFonts w:ascii="Tahoma" w:hAnsi="Tahoma" w:cs="Tahoma"/>
          <w:i/>
          <w:sz w:val="20"/>
          <w:szCs w:val="20"/>
        </w:rPr>
      </w:pPr>
      <w:r w:rsidRPr="00365B8E">
        <w:rPr>
          <w:rFonts w:ascii="Tahoma" w:hAnsi="Tahoma" w:cs="Tahoma"/>
          <w:i/>
          <w:sz w:val="20"/>
          <w:szCs w:val="20"/>
        </w:rPr>
        <w:t xml:space="preserve">Dyrektor </w:t>
      </w:r>
      <w:r w:rsidR="00A23143">
        <w:rPr>
          <w:rFonts w:ascii="Tahoma" w:hAnsi="Tahoma" w:cs="Tahoma"/>
          <w:i/>
          <w:sz w:val="20"/>
          <w:szCs w:val="20"/>
        </w:rPr>
        <w:t>Szkoły Podstawowej nr 358</w:t>
      </w:r>
      <w:r w:rsidR="00923443">
        <w:rPr>
          <w:rFonts w:ascii="Tahoma" w:hAnsi="Tahoma" w:cs="Tahoma"/>
          <w:i/>
          <w:sz w:val="20"/>
          <w:szCs w:val="20"/>
        </w:rPr>
        <w:br/>
        <w:t>im. hetmana</w:t>
      </w:r>
      <w:bookmarkStart w:id="0" w:name="_GoBack"/>
      <w:bookmarkEnd w:id="0"/>
      <w:r w:rsidR="00923443">
        <w:rPr>
          <w:rFonts w:ascii="Tahoma" w:hAnsi="Tahoma" w:cs="Tahoma"/>
          <w:i/>
          <w:sz w:val="20"/>
          <w:szCs w:val="20"/>
        </w:rPr>
        <w:t xml:space="preserve"> Jana Zamoyskiego</w:t>
      </w:r>
    </w:p>
    <w:p w14:paraId="62430DF8" w14:textId="05AD66F7" w:rsidR="00686EF0" w:rsidRPr="00EC4B6F" w:rsidRDefault="00A23143" w:rsidP="00A23143">
      <w:pPr>
        <w:ind w:left="5529"/>
        <w:rPr>
          <w:rFonts w:ascii="Tahoma" w:hAnsi="Tahoma" w:cs="Tahoma"/>
          <w:sz w:val="20"/>
          <w:szCs w:val="20"/>
        </w:rPr>
      </w:pPr>
      <w:r>
        <w:rPr>
          <w:rFonts w:ascii="Tahoma" w:hAnsi="Tahoma" w:cs="Tahoma"/>
          <w:i/>
          <w:sz w:val="20"/>
          <w:szCs w:val="20"/>
        </w:rPr>
        <w:t>w Warszawie</w:t>
      </w:r>
    </w:p>
    <w:p w14:paraId="417BD0B7" w14:textId="77777777" w:rsidR="00686EF0" w:rsidRPr="00EC4B6F" w:rsidRDefault="00686EF0" w:rsidP="00686EF0">
      <w:pPr>
        <w:jc w:val="right"/>
        <w:rPr>
          <w:rFonts w:ascii="Tahoma" w:hAnsi="Tahoma" w:cs="Tahoma"/>
          <w:sz w:val="20"/>
          <w:szCs w:val="20"/>
        </w:rPr>
      </w:pPr>
    </w:p>
    <w:p w14:paraId="4602CC5B" w14:textId="77777777" w:rsidR="00686EF0" w:rsidRPr="00EC4B6F" w:rsidRDefault="00686EF0" w:rsidP="00686EF0">
      <w:pPr>
        <w:jc w:val="right"/>
        <w:rPr>
          <w:rFonts w:ascii="Tahoma" w:hAnsi="Tahoma" w:cs="Tahoma"/>
          <w:sz w:val="20"/>
          <w:szCs w:val="20"/>
        </w:rPr>
      </w:pPr>
    </w:p>
    <w:p w14:paraId="329BD03C" w14:textId="77777777" w:rsidR="00686EF0" w:rsidRPr="00EC4B6F" w:rsidRDefault="00686EF0" w:rsidP="00686EF0">
      <w:pPr>
        <w:rPr>
          <w:rFonts w:ascii="Tahoma" w:hAnsi="Tahoma" w:cs="Tahoma"/>
          <w:sz w:val="20"/>
          <w:szCs w:val="20"/>
        </w:rPr>
      </w:pPr>
    </w:p>
    <w:p w14:paraId="410C59BB" w14:textId="77777777" w:rsidR="00E37F70" w:rsidRPr="00EC4B6F" w:rsidRDefault="00E37F70" w:rsidP="00686EF0">
      <w:pPr>
        <w:rPr>
          <w:rFonts w:ascii="Tahoma" w:hAnsi="Tahoma" w:cs="Tahoma"/>
          <w:sz w:val="20"/>
          <w:szCs w:val="20"/>
        </w:rPr>
        <w:sectPr w:rsidR="00E37F70" w:rsidRPr="00EC4B6F">
          <w:headerReference w:type="default" r:id="rId9"/>
          <w:footerReference w:type="default" r:id="rId10"/>
          <w:pgSz w:w="11906" w:h="16838"/>
          <w:pgMar w:top="1417" w:right="1417" w:bottom="1417" w:left="1417" w:header="708" w:footer="708" w:gutter="0"/>
          <w:cols w:space="708"/>
          <w:docGrid w:linePitch="360"/>
        </w:sectPr>
      </w:pPr>
    </w:p>
    <w:p w14:paraId="297056EC" w14:textId="64F3BC9D" w:rsidR="00E37F70" w:rsidRPr="00EC4B6F" w:rsidRDefault="002A77C1" w:rsidP="00F24316">
      <w:pPr>
        <w:pStyle w:val="pkt"/>
        <w:numPr>
          <w:ilvl w:val="0"/>
          <w:numId w:val="95"/>
        </w:numPr>
        <w:tabs>
          <w:tab w:val="left" w:pos="426"/>
        </w:tabs>
        <w:spacing w:before="0" w:after="40"/>
        <w:ind w:left="709" w:hanging="709"/>
        <w:rPr>
          <w:rFonts w:ascii="Tahoma" w:hAnsi="Tahoma" w:cs="Tahoma"/>
          <w:sz w:val="20"/>
        </w:rPr>
      </w:pPr>
      <w:r w:rsidRPr="00EC4B6F">
        <w:rPr>
          <w:rFonts w:ascii="Tahoma" w:hAnsi="Tahoma" w:cs="Tahoma"/>
          <w:b/>
          <w:bCs/>
          <w:kern w:val="32"/>
          <w:sz w:val="20"/>
        </w:rPr>
        <w:lastRenderedPageBreak/>
        <w:t>Nazwa oraz adres Zamawiającego.</w:t>
      </w:r>
    </w:p>
    <w:p w14:paraId="108C33AF" w14:textId="2E976D49" w:rsidR="00686EF0" w:rsidRPr="00EC4B6F" w:rsidRDefault="00A23143" w:rsidP="00923443">
      <w:pPr>
        <w:pStyle w:val="Tekstpodstawowy"/>
        <w:spacing w:before="120" w:after="120" w:line="276" w:lineRule="auto"/>
        <w:ind w:left="426"/>
        <w:rPr>
          <w:rFonts w:ascii="Tahoma" w:hAnsi="Tahoma" w:cs="Tahoma"/>
          <w:sz w:val="20"/>
        </w:rPr>
      </w:pPr>
      <w:r>
        <w:rPr>
          <w:rFonts w:ascii="Tahoma" w:hAnsi="Tahoma" w:cs="Tahoma"/>
          <w:sz w:val="20"/>
        </w:rPr>
        <w:t>Szkoła Podstawowa nr 358</w:t>
      </w:r>
      <w:r w:rsidR="00923443">
        <w:rPr>
          <w:rFonts w:ascii="Tahoma" w:hAnsi="Tahoma" w:cs="Tahoma"/>
          <w:sz w:val="20"/>
        </w:rPr>
        <w:t xml:space="preserve"> im. hetmana Jana Zamoyskiego w Warszawie</w:t>
      </w:r>
      <w:r w:rsidR="00686EF0" w:rsidRPr="00EC4B6F">
        <w:rPr>
          <w:rFonts w:ascii="Tahoma" w:hAnsi="Tahoma" w:cs="Tahoma"/>
          <w:sz w:val="20"/>
        </w:rPr>
        <w:t xml:space="preserve">, ul. </w:t>
      </w:r>
      <w:r>
        <w:rPr>
          <w:rFonts w:ascii="Tahoma" w:hAnsi="Tahoma" w:cs="Tahoma"/>
          <w:sz w:val="20"/>
        </w:rPr>
        <w:t>świętej Urszuli Ledóchowskiej 10</w:t>
      </w:r>
      <w:r w:rsidR="00686EF0" w:rsidRPr="00EC4B6F">
        <w:rPr>
          <w:rFonts w:ascii="Tahoma" w:hAnsi="Tahoma" w:cs="Tahoma"/>
          <w:sz w:val="20"/>
        </w:rPr>
        <w:t>, 0</w:t>
      </w:r>
      <w:r>
        <w:rPr>
          <w:rFonts w:ascii="Tahoma" w:hAnsi="Tahoma" w:cs="Tahoma"/>
          <w:sz w:val="20"/>
        </w:rPr>
        <w:t>2</w:t>
      </w:r>
      <w:r w:rsidR="00686EF0" w:rsidRPr="00EC4B6F">
        <w:rPr>
          <w:rFonts w:ascii="Tahoma" w:hAnsi="Tahoma" w:cs="Tahoma"/>
          <w:sz w:val="20"/>
        </w:rPr>
        <w:t>-</w:t>
      </w:r>
      <w:r>
        <w:rPr>
          <w:rFonts w:ascii="Tahoma" w:hAnsi="Tahoma" w:cs="Tahoma"/>
          <w:sz w:val="20"/>
        </w:rPr>
        <w:t>972</w:t>
      </w:r>
      <w:r w:rsidR="00686EF0" w:rsidRPr="00EC4B6F">
        <w:rPr>
          <w:rFonts w:ascii="Tahoma" w:hAnsi="Tahoma" w:cs="Tahoma"/>
          <w:sz w:val="20"/>
        </w:rPr>
        <w:t xml:space="preserve"> Warszawa.</w:t>
      </w:r>
    </w:p>
    <w:p w14:paraId="3563222F" w14:textId="31D51EB2" w:rsidR="00E37F70" w:rsidRPr="00EC4B6F" w:rsidRDefault="00E37F70" w:rsidP="00621A6D">
      <w:pPr>
        <w:tabs>
          <w:tab w:val="left" w:pos="540"/>
        </w:tabs>
        <w:spacing w:after="40"/>
        <w:ind w:left="142" w:firstLine="284"/>
        <w:jc w:val="both"/>
        <w:rPr>
          <w:rFonts w:ascii="Tahoma" w:hAnsi="Tahoma" w:cs="Tahoma"/>
          <w:sz w:val="20"/>
          <w:szCs w:val="20"/>
        </w:rPr>
      </w:pPr>
      <w:r w:rsidRPr="00EC4B6F">
        <w:rPr>
          <w:rFonts w:ascii="Tahoma" w:hAnsi="Tahoma" w:cs="Tahoma"/>
          <w:sz w:val="20"/>
          <w:szCs w:val="20"/>
        </w:rPr>
        <w:t xml:space="preserve">Adres strony internetowej: </w:t>
      </w:r>
      <w:hyperlink r:id="rId11" w:history="1">
        <w:r w:rsidR="00A23143" w:rsidRPr="00D43D36">
          <w:rPr>
            <w:rStyle w:val="Hipercze"/>
            <w:rFonts w:ascii="Tahoma" w:hAnsi="Tahoma" w:cs="Tahoma"/>
            <w:sz w:val="20"/>
            <w:szCs w:val="20"/>
          </w:rPr>
          <w:t>www.sp358warszawa.edupage.org</w:t>
        </w:r>
      </w:hyperlink>
      <w:r w:rsidRPr="00EC4B6F">
        <w:rPr>
          <w:rFonts w:ascii="Tahoma" w:hAnsi="Tahoma" w:cs="Tahoma"/>
          <w:sz w:val="20"/>
          <w:szCs w:val="20"/>
        </w:rPr>
        <w:t xml:space="preserve"> </w:t>
      </w:r>
    </w:p>
    <w:p w14:paraId="24E3ACC5" w14:textId="77777777" w:rsidR="00621A6D" w:rsidRPr="00EC4B6F" w:rsidRDefault="00621A6D" w:rsidP="00427453">
      <w:pPr>
        <w:pStyle w:val="pkt"/>
        <w:spacing w:before="0" w:after="40"/>
        <w:ind w:left="360"/>
        <w:rPr>
          <w:rFonts w:ascii="Tahoma" w:hAnsi="Tahoma" w:cs="Tahoma"/>
          <w:b/>
          <w:i/>
          <w:sz w:val="20"/>
        </w:rPr>
      </w:pPr>
    </w:p>
    <w:p w14:paraId="7399A9C3" w14:textId="7597C00E" w:rsidR="00E37F70" w:rsidRPr="00EC4B6F" w:rsidRDefault="002A77C1" w:rsidP="00F24316">
      <w:pPr>
        <w:pStyle w:val="pkt"/>
        <w:numPr>
          <w:ilvl w:val="0"/>
          <w:numId w:val="94"/>
        </w:numPr>
        <w:tabs>
          <w:tab w:val="left" w:pos="426"/>
        </w:tabs>
        <w:spacing w:before="0" w:after="40"/>
        <w:ind w:hanging="720"/>
        <w:rPr>
          <w:rFonts w:ascii="Tahoma" w:hAnsi="Tahoma" w:cs="Tahoma"/>
          <w:b/>
          <w:sz w:val="20"/>
        </w:rPr>
      </w:pPr>
      <w:r w:rsidRPr="00EC4B6F">
        <w:rPr>
          <w:rFonts w:ascii="Tahoma" w:hAnsi="Tahoma" w:cs="Tahoma"/>
          <w:b/>
          <w:sz w:val="20"/>
        </w:rPr>
        <w:t>Tryb udzielenia zamówienia.</w:t>
      </w:r>
    </w:p>
    <w:p w14:paraId="691293ED" w14:textId="004FD8B2" w:rsidR="00E37F70" w:rsidRPr="00EC4B6F" w:rsidRDefault="00E37F70" w:rsidP="00427453">
      <w:pPr>
        <w:pStyle w:val="pkt"/>
        <w:numPr>
          <w:ilvl w:val="0"/>
          <w:numId w:val="20"/>
        </w:numPr>
        <w:tabs>
          <w:tab w:val="clear" w:pos="519"/>
          <w:tab w:val="num" w:pos="426"/>
        </w:tabs>
        <w:spacing w:before="0" w:after="40"/>
        <w:ind w:left="426" w:hanging="426"/>
        <w:rPr>
          <w:rFonts w:ascii="Tahoma" w:hAnsi="Tahoma" w:cs="Tahoma"/>
          <w:sz w:val="20"/>
        </w:rPr>
      </w:pPr>
      <w:r w:rsidRPr="00EC4B6F">
        <w:rPr>
          <w:rFonts w:ascii="Tahoma" w:hAnsi="Tahoma" w:cs="Tahoma"/>
          <w:sz w:val="20"/>
        </w:rPr>
        <w:t xml:space="preserve">Niniejsze postępowanie prowadzone jest w trybie przetargu nieograniczonego na podstawie ustawy z dnia 29 stycznia 2004 r. Prawo Zamówień Publicznych </w:t>
      </w:r>
      <w:r w:rsidR="0081667C">
        <w:rPr>
          <w:rFonts w:ascii="Tahoma" w:hAnsi="Tahoma" w:cs="Tahoma"/>
          <w:sz w:val="20"/>
        </w:rPr>
        <w:t>(</w:t>
      </w:r>
      <w:r w:rsidR="00A23143">
        <w:rPr>
          <w:rFonts w:ascii="Tahoma" w:hAnsi="Tahoma" w:cs="Tahoma"/>
          <w:sz w:val="20"/>
        </w:rPr>
        <w:t xml:space="preserve">tj. </w:t>
      </w:r>
      <w:r w:rsidR="0081667C" w:rsidRPr="0081667C">
        <w:rPr>
          <w:rFonts w:ascii="Tahoma" w:hAnsi="Tahoma" w:cs="Tahoma"/>
          <w:sz w:val="20"/>
        </w:rPr>
        <w:t>Dz. U. z 201</w:t>
      </w:r>
      <w:r w:rsidR="00A23143">
        <w:rPr>
          <w:rFonts w:ascii="Tahoma" w:hAnsi="Tahoma" w:cs="Tahoma"/>
          <w:sz w:val="20"/>
        </w:rPr>
        <w:t>7</w:t>
      </w:r>
      <w:r w:rsidR="0081667C" w:rsidRPr="0081667C">
        <w:rPr>
          <w:rFonts w:ascii="Tahoma" w:hAnsi="Tahoma" w:cs="Tahoma"/>
          <w:sz w:val="20"/>
        </w:rPr>
        <w:t xml:space="preserve"> r. poz. </w:t>
      </w:r>
      <w:r w:rsidR="00A23143">
        <w:rPr>
          <w:rFonts w:ascii="Tahoma" w:hAnsi="Tahoma" w:cs="Tahoma"/>
          <w:sz w:val="20"/>
        </w:rPr>
        <w:t>1579</w:t>
      </w:r>
      <w:r w:rsidR="00920637">
        <w:rPr>
          <w:rFonts w:ascii="Tahoma" w:hAnsi="Tahoma" w:cs="Tahoma"/>
          <w:sz w:val="20"/>
        </w:rPr>
        <w:t>, z późn. zm.</w:t>
      </w:r>
      <w:r w:rsidR="0081667C">
        <w:rPr>
          <w:rFonts w:ascii="Tahoma" w:hAnsi="Tahoma" w:cs="Tahoma"/>
          <w:sz w:val="20"/>
        </w:rPr>
        <w:t>)</w:t>
      </w:r>
      <w:r w:rsidR="0081667C" w:rsidRPr="0081667C">
        <w:rPr>
          <w:rFonts w:ascii="Tahoma" w:hAnsi="Tahoma" w:cs="Tahoma"/>
          <w:sz w:val="20"/>
        </w:rPr>
        <w:t xml:space="preserve"> </w:t>
      </w:r>
      <w:r w:rsidRPr="00EC4B6F">
        <w:rPr>
          <w:rFonts w:ascii="Tahoma" w:hAnsi="Tahoma" w:cs="Tahoma"/>
          <w:sz w:val="20"/>
        </w:rPr>
        <w:t>zwanej dalej „ustawą P</w:t>
      </w:r>
      <w:r w:rsidR="00B61610">
        <w:rPr>
          <w:rFonts w:ascii="Tahoma" w:hAnsi="Tahoma" w:cs="Tahoma"/>
          <w:sz w:val="20"/>
        </w:rPr>
        <w:t>zp</w:t>
      </w:r>
      <w:r w:rsidRPr="00EC4B6F">
        <w:rPr>
          <w:rFonts w:ascii="Tahoma" w:hAnsi="Tahoma" w:cs="Tahoma"/>
          <w:sz w:val="20"/>
        </w:rPr>
        <w:t>”.</w:t>
      </w:r>
    </w:p>
    <w:p w14:paraId="08C1CF21" w14:textId="2B64ACFE" w:rsidR="00E37F70" w:rsidRPr="00EC4B6F" w:rsidRDefault="00E37F70" w:rsidP="00427453">
      <w:pPr>
        <w:pStyle w:val="pkt"/>
        <w:numPr>
          <w:ilvl w:val="0"/>
          <w:numId w:val="20"/>
        </w:numPr>
        <w:tabs>
          <w:tab w:val="clear" w:pos="519"/>
          <w:tab w:val="num" w:pos="426"/>
        </w:tabs>
        <w:spacing w:before="0" w:after="40"/>
        <w:ind w:left="426" w:hanging="426"/>
        <w:rPr>
          <w:rFonts w:ascii="Tahoma" w:hAnsi="Tahoma" w:cs="Tahoma"/>
          <w:sz w:val="20"/>
        </w:rPr>
      </w:pPr>
      <w:r w:rsidRPr="00EC4B6F">
        <w:rPr>
          <w:rFonts w:ascii="Tahoma" w:hAnsi="Tahoma" w:cs="Tahoma"/>
          <w:color w:val="000000"/>
          <w:sz w:val="20"/>
        </w:rPr>
        <w:t>W zakresie nieuregulowanym niniejszą Specyfikacją Istotnych Warunków Zamówienia, zwaną dalej „SIWZ”, zastosowanie mają przepisy ustawy P</w:t>
      </w:r>
      <w:r w:rsidR="00B61610">
        <w:rPr>
          <w:rFonts w:ascii="Tahoma" w:hAnsi="Tahoma" w:cs="Tahoma"/>
          <w:color w:val="000000"/>
          <w:sz w:val="20"/>
        </w:rPr>
        <w:t>zp</w:t>
      </w:r>
      <w:r w:rsidRPr="00EC4B6F">
        <w:rPr>
          <w:rFonts w:ascii="Tahoma" w:hAnsi="Tahoma" w:cs="Tahoma"/>
          <w:color w:val="000000"/>
          <w:sz w:val="20"/>
        </w:rPr>
        <w:t xml:space="preserve">. </w:t>
      </w:r>
    </w:p>
    <w:p w14:paraId="0E33EB46" w14:textId="74602C9E" w:rsidR="00E37F70" w:rsidRDefault="00BE378E" w:rsidP="00427453">
      <w:pPr>
        <w:pStyle w:val="pkt"/>
        <w:numPr>
          <w:ilvl w:val="0"/>
          <w:numId w:val="20"/>
        </w:numPr>
        <w:tabs>
          <w:tab w:val="clear" w:pos="519"/>
          <w:tab w:val="num" w:pos="426"/>
        </w:tabs>
        <w:spacing w:before="0" w:after="40"/>
        <w:ind w:left="426" w:hanging="426"/>
        <w:rPr>
          <w:rFonts w:ascii="Tahoma" w:hAnsi="Tahoma" w:cs="Tahoma"/>
          <w:sz w:val="20"/>
        </w:rPr>
      </w:pPr>
      <w:r w:rsidRPr="00EC4B6F">
        <w:rPr>
          <w:rFonts w:ascii="Tahoma" w:hAnsi="Tahoma" w:cs="Tahoma"/>
          <w:sz w:val="20"/>
        </w:rPr>
        <w:t>Wartoś</w:t>
      </w:r>
      <w:r>
        <w:rPr>
          <w:rFonts w:ascii="Tahoma" w:hAnsi="Tahoma" w:cs="Tahoma"/>
          <w:sz w:val="20"/>
        </w:rPr>
        <w:t>ć</w:t>
      </w:r>
      <w:r w:rsidRPr="00EC4B6F">
        <w:rPr>
          <w:rFonts w:ascii="Tahoma" w:hAnsi="Tahoma" w:cs="Tahoma"/>
          <w:sz w:val="20"/>
        </w:rPr>
        <w:t xml:space="preserve"> </w:t>
      </w:r>
      <w:r w:rsidR="00E37F70" w:rsidRPr="00EC4B6F">
        <w:rPr>
          <w:rFonts w:ascii="Tahoma" w:hAnsi="Tahoma" w:cs="Tahoma"/>
          <w:sz w:val="20"/>
        </w:rPr>
        <w:t xml:space="preserve">zamówienia </w:t>
      </w:r>
      <w:r w:rsidR="00E37F70" w:rsidRPr="00EC4B6F">
        <w:rPr>
          <w:rFonts w:ascii="Tahoma" w:hAnsi="Tahoma" w:cs="Tahoma"/>
          <w:b/>
          <w:sz w:val="20"/>
        </w:rPr>
        <w:t xml:space="preserve">przekracza </w:t>
      </w:r>
      <w:r w:rsidR="001C5DCA" w:rsidRPr="00EC4B6F">
        <w:rPr>
          <w:rFonts w:ascii="Tahoma" w:hAnsi="Tahoma" w:cs="Tahoma"/>
          <w:sz w:val="20"/>
        </w:rPr>
        <w:t>równowartoś</w:t>
      </w:r>
      <w:r w:rsidR="001C5DCA">
        <w:rPr>
          <w:rFonts w:ascii="Tahoma" w:hAnsi="Tahoma" w:cs="Tahoma"/>
          <w:sz w:val="20"/>
        </w:rPr>
        <w:t>ć</w:t>
      </w:r>
      <w:r w:rsidR="001C5DCA" w:rsidRPr="00EC4B6F">
        <w:rPr>
          <w:rFonts w:ascii="Tahoma" w:hAnsi="Tahoma" w:cs="Tahoma"/>
          <w:sz w:val="20"/>
        </w:rPr>
        <w:t xml:space="preserve"> </w:t>
      </w:r>
      <w:r w:rsidR="00E37F70" w:rsidRPr="00EC4B6F">
        <w:rPr>
          <w:rFonts w:ascii="Tahoma" w:hAnsi="Tahoma" w:cs="Tahoma"/>
          <w:sz w:val="20"/>
        </w:rPr>
        <w:t>kwoty określonej w przepisach wykonawczych wydanych na podstawie art. 11 ust. 8 ustawy P</w:t>
      </w:r>
      <w:r w:rsidR="00B61610">
        <w:rPr>
          <w:rFonts w:ascii="Tahoma" w:hAnsi="Tahoma" w:cs="Tahoma"/>
          <w:sz w:val="20"/>
        </w:rPr>
        <w:t>zp</w:t>
      </w:r>
      <w:r w:rsidR="00E37F70" w:rsidRPr="00EC4B6F">
        <w:rPr>
          <w:rFonts w:ascii="Tahoma" w:hAnsi="Tahoma" w:cs="Tahoma"/>
          <w:sz w:val="20"/>
        </w:rPr>
        <w:t xml:space="preserve">. </w:t>
      </w:r>
    </w:p>
    <w:p w14:paraId="468C110F" w14:textId="5DED469F" w:rsidR="0092725A" w:rsidRPr="0092725A" w:rsidRDefault="0092725A" w:rsidP="0092725A">
      <w:pPr>
        <w:pStyle w:val="pkt"/>
        <w:numPr>
          <w:ilvl w:val="0"/>
          <w:numId w:val="20"/>
        </w:numPr>
        <w:tabs>
          <w:tab w:val="clear" w:pos="519"/>
          <w:tab w:val="num" w:pos="426"/>
        </w:tabs>
        <w:spacing w:before="0" w:after="40"/>
        <w:ind w:left="426" w:hanging="426"/>
        <w:rPr>
          <w:rFonts w:ascii="Tahoma" w:hAnsi="Tahoma" w:cs="Tahoma"/>
          <w:sz w:val="20"/>
        </w:rPr>
      </w:pPr>
      <w:r w:rsidRPr="00E74D07">
        <w:rPr>
          <w:rFonts w:ascii="Tahoma" w:hAnsi="Tahoma" w:cs="Tahoma"/>
          <w:sz w:val="20"/>
        </w:rPr>
        <w:t xml:space="preserve">Zamawiający przy ocenie ofert Wykonawców będzie stosował </w:t>
      </w:r>
      <w:r w:rsidRPr="00E74D07">
        <w:rPr>
          <w:rFonts w:ascii="Tahoma" w:hAnsi="Tahoma" w:cs="Tahoma"/>
          <w:sz w:val="20"/>
          <w:u w:val="single"/>
        </w:rPr>
        <w:t>procedurę opisaną w art. 24aa ustawy Pzp</w:t>
      </w:r>
      <w:r>
        <w:rPr>
          <w:rFonts w:ascii="Tahoma" w:hAnsi="Tahoma" w:cs="Tahoma"/>
          <w:sz w:val="20"/>
        </w:rPr>
        <w:t xml:space="preserve">, </w:t>
      </w:r>
      <w:r w:rsidRPr="00E74D07">
        <w:rPr>
          <w:rFonts w:ascii="Tahoma" w:hAnsi="Tahoma" w:cs="Tahoma"/>
          <w:sz w:val="20"/>
        </w:rPr>
        <w:t>tj. w pierwszej kolejności dokona</w:t>
      </w:r>
      <w:r>
        <w:rPr>
          <w:rFonts w:ascii="Tahoma" w:hAnsi="Tahoma" w:cs="Tahoma"/>
          <w:sz w:val="20"/>
        </w:rPr>
        <w:t xml:space="preserve"> oceny ofert, a następnie zbada</w:t>
      </w:r>
      <w:r w:rsidRPr="00E74D07">
        <w:rPr>
          <w:rFonts w:ascii="Tahoma" w:hAnsi="Tahoma" w:cs="Tahoma"/>
          <w:sz w:val="20"/>
        </w:rPr>
        <w:t xml:space="preserve"> czy Wykonawca, którego oferta została oceniona jako najkorzystniejsza nie podlega wykluczeniu oraz spełnia warunki udziału w postępowaniu.</w:t>
      </w:r>
    </w:p>
    <w:p w14:paraId="26442137" w14:textId="77777777" w:rsidR="00BD11A4" w:rsidRPr="00EC4B6F" w:rsidRDefault="00BD11A4" w:rsidP="00FD206F">
      <w:pPr>
        <w:pStyle w:val="pkt"/>
        <w:tabs>
          <w:tab w:val="left" w:pos="426"/>
        </w:tabs>
        <w:spacing w:before="0" w:after="40"/>
        <w:ind w:left="0" w:firstLine="0"/>
        <w:rPr>
          <w:rFonts w:ascii="Tahoma" w:hAnsi="Tahoma" w:cs="Tahoma"/>
          <w:sz w:val="20"/>
        </w:rPr>
      </w:pPr>
    </w:p>
    <w:p w14:paraId="78D59E70" w14:textId="59AFBDF0" w:rsidR="00E37F70" w:rsidRPr="00EC4B6F" w:rsidRDefault="00BD11A4" w:rsidP="00F24316">
      <w:pPr>
        <w:pStyle w:val="pkt"/>
        <w:numPr>
          <w:ilvl w:val="0"/>
          <w:numId w:val="93"/>
        </w:numPr>
        <w:tabs>
          <w:tab w:val="left" w:pos="284"/>
        </w:tabs>
        <w:spacing w:before="0" w:after="40"/>
        <w:rPr>
          <w:rFonts w:ascii="Tahoma" w:hAnsi="Tahoma" w:cs="Tahoma"/>
          <w:b/>
          <w:sz w:val="20"/>
        </w:rPr>
      </w:pPr>
      <w:r w:rsidRPr="00EC4B6F">
        <w:rPr>
          <w:rFonts w:ascii="Tahoma" w:hAnsi="Tahoma" w:cs="Tahoma"/>
          <w:b/>
          <w:sz w:val="20"/>
        </w:rPr>
        <w:t>Opis przedmiotu zamówienia.</w:t>
      </w:r>
    </w:p>
    <w:p w14:paraId="12C1EFD7" w14:textId="287B3DC1" w:rsidR="0092725A" w:rsidRPr="0092725A" w:rsidRDefault="0092725A" w:rsidP="00A23143">
      <w:pPr>
        <w:numPr>
          <w:ilvl w:val="0"/>
          <w:numId w:val="15"/>
        </w:numPr>
        <w:tabs>
          <w:tab w:val="left" w:pos="3855"/>
        </w:tabs>
        <w:spacing w:after="40"/>
        <w:jc w:val="both"/>
        <w:rPr>
          <w:rFonts w:ascii="Tahoma" w:hAnsi="Tahoma" w:cs="Tahoma"/>
          <w:sz w:val="20"/>
          <w:szCs w:val="20"/>
        </w:rPr>
      </w:pPr>
      <w:r w:rsidRPr="0092725A">
        <w:rPr>
          <w:rFonts w:ascii="Tahoma" w:hAnsi="Tahoma" w:cs="Tahoma"/>
          <w:sz w:val="20"/>
          <w:szCs w:val="20"/>
        </w:rPr>
        <w:t xml:space="preserve">Przedmiotem zamówienia jest </w:t>
      </w:r>
      <w:r w:rsidR="00A23143">
        <w:rPr>
          <w:rFonts w:ascii="Tahoma" w:hAnsi="Tahoma" w:cs="Tahoma"/>
          <w:sz w:val="20"/>
          <w:szCs w:val="20"/>
        </w:rPr>
        <w:t>sukcesywna dostawa artykułów żywnościowych w 201</w:t>
      </w:r>
      <w:r w:rsidR="00920637">
        <w:rPr>
          <w:rFonts w:ascii="Tahoma" w:hAnsi="Tahoma" w:cs="Tahoma"/>
          <w:sz w:val="20"/>
          <w:szCs w:val="20"/>
        </w:rPr>
        <w:t>9</w:t>
      </w:r>
      <w:r w:rsidR="00A23143">
        <w:rPr>
          <w:rFonts w:ascii="Tahoma" w:hAnsi="Tahoma" w:cs="Tahoma"/>
          <w:sz w:val="20"/>
          <w:szCs w:val="20"/>
        </w:rPr>
        <w:t xml:space="preserve"> roku dla Szkoły Podstawowej nr 358 </w:t>
      </w:r>
      <w:r w:rsidR="00923443">
        <w:rPr>
          <w:rFonts w:ascii="Tahoma" w:hAnsi="Tahoma" w:cs="Tahoma"/>
          <w:sz w:val="20"/>
          <w:szCs w:val="20"/>
        </w:rPr>
        <w:t xml:space="preserve">im. hetmana Jana Zamoyskiego </w:t>
      </w:r>
      <w:r w:rsidR="00A23143">
        <w:rPr>
          <w:rFonts w:ascii="Tahoma" w:hAnsi="Tahoma" w:cs="Tahoma"/>
          <w:sz w:val="20"/>
          <w:szCs w:val="20"/>
        </w:rPr>
        <w:t>w Warszawie z siedzibą przy ul. świętej Urszuli Ledóchowskiej 10, 02-972 Warszawa, woj. mazowieckie</w:t>
      </w:r>
      <w:r w:rsidRPr="0092725A">
        <w:rPr>
          <w:rFonts w:ascii="Tahoma" w:hAnsi="Tahoma" w:cs="Tahoma"/>
          <w:sz w:val="20"/>
          <w:szCs w:val="20"/>
        </w:rPr>
        <w:t>.</w:t>
      </w:r>
    </w:p>
    <w:p w14:paraId="351ABA16" w14:textId="0AEF88CB" w:rsidR="0092725A" w:rsidRPr="0092725A" w:rsidRDefault="0092725A" w:rsidP="0092725A">
      <w:pPr>
        <w:numPr>
          <w:ilvl w:val="0"/>
          <w:numId w:val="15"/>
        </w:numPr>
        <w:tabs>
          <w:tab w:val="left" w:pos="3855"/>
        </w:tabs>
        <w:spacing w:after="40"/>
        <w:jc w:val="both"/>
        <w:rPr>
          <w:rFonts w:ascii="Tahoma" w:hAnsi="Tahoma" w:cs="Tahoma"/>
          <w:sz w:val="20"/>
          <w:szCs w:val="20"/>
        </w:rPr>
      </w:pPr>
      <w:r w:rsidRPr="0092725A">
        <w:rPr>
          <w:rFonts w:ascii="Tahoma" w:hAnsi="Tahoma" w:cs="Tahoma"/>
          <w:sz w:val="20"/>
          <w:szCs w:val="20"/>
        </w:rPr>
        <w:t xml:space="preserve">Szczegółowy opis przedmiotu zamówienia wraz z częstotliwością dostaw oraz orientacyjną ilością zamawianych towarów został zawarty w </w:t>
      </w:r>
      <w:r w:rsidR="00A23143">
        <w:rPr>
          <w:rFonts w:ascii="Tahoma" w:hAnsi="Tahoma" w:cs="Tahoma"/>
          <w:sz w:val="20"/>
          <w:szCs w:val="20"/>
        </w:rPr>
        <w:t>z</w:t>
      </w:r>
      <w:r w:rsidRPr="0092725A">
        <w:rPr>
          <w:rFonts w:ascii="Tahoma" w:hAnsi="Tahoma" w:cs="Tahoma"/>
          <w:sz w:val="20"/>
          <w:szCs w:val="20"/>
        </w:rPr>
        <w:t>ałącznika</w:t>
      </w:r>
      <w:r w:rsidRPr="00491333">
        <w:rPr>
          <w:rFonts w:ascii="Tahoma" w:hAnsi="Tahoma" w:cs="Tahoma"/>
          <w:sz w:val="20"/>
          <w:szCs w:val="20"/>
        </w:rPr>
        <w:t>ch do niniejszej SIWZ, które jednocześnie stanowią formularze ofertowe dla poszczególnych części zamówienia oraz w</w:t>
      </w:r>
      <w:r w:rsidR="00A673A0">
        <w:rPr>
          <w:rFonts w:ascii="Tahoma" w:hAnsi="Tahoma" w:cs="Tahoma"/>
          <w:sz w:val="20"/>
          <w:szCs w:val="20"/>
        </w:rPr>
        <w:t>e</w:t>
      </w:r>
      <w:r w:rsidRPr="00491333">
        <w:rPr>
          <w:rFonts w:ascii="Tahoma" w:hAnsi="Tahoma" w:cs="Tahoma"/>
          <w:sz w:val="20"/>
          <w:szCs w:val="20"/>
        </w:rPr>
        <w:t xml:space="preserve"> </w:t>
      </w:r>
      <w:r w:rsidR="00A673A0">
        <w:rPr>
          <w:rFonts w:ascii="Tahoma" w:hAnsi="Tahoma" w:cs="Tahoma"/>
          <w:sz w:val="20"/>
          <w:szCs w:val="20"/>
        </w:rPr>
        <w:t>wzorze</w:t>
      </w:r>
      <w:r w:rsidRPr="00491333">
        <w:rPr>
          <w:rFonts w:ascii="Tahoma" w:hAnsi="Tahoma" w:cs="Tahoma"/>
          <w:sz w:val="20"/>
          <w:szCs w:val="20"/>
        </w:rPr>
        <w:t xml:space="preserve"> umowy stanowiąc</w:t>
      </w:r>
      <w:r w:rsidR="00A673A0">
        <w:rPr>
          <w:rFonts w:ascii="Tahoma" w:hAnsi="Tahoma" w:cs="Tahoma"/>
          <w:sz w:val="20"/>
          <w:szCs w:val="20"/>
        </w:rPr>
        <w:t>ego</w:t>
      </w:r>
      <w:r w:rsidRPr="00491333">
        <w:rPr>
          <w:rFonts w:ascii="Tahoma" w:hAnsi="Tahoma" w:cs="Tahoma"/>
          <w:sz w:val="20"/>
          <w:szCs w:val="20"/>
        </w:rPr>
        <w:t xml:space="preserve"> załącznik nr </w:t>
      </w:r>
      <w:r w:rsidR="00785443">
        <w:rPr>
          <w:rFonts w:ascii="Tahoma" w:hAnsi="Tahoma" w:cs="Tahoma"/>
          <w:sz w:val="20"/>
          <w:szCs w:val="20"/>
        </w:rPr>
        <w:t>3</w:t>
      </w:r>
      <w:r w:rsidR="00512669" w:rsidRPr="00491333">
        <w:rPr>
          <w:rFonts w:ascii="Tahoma" w:hAnsi="Tahoma" w:cs="Tahoma"/>
          <w:sz w:val="20"/>
          <w:szCs w:val="20"/>
        </w:rPr>
        <w:t xml:space="preserve"> </w:t>
      </w:r>
      <w:r w:rsidRPr="00491333">
        <w:rPr>
          <w:rFonts w:ascii="Tahoma" w:hAnsi="Tahoma" w:cs="Tahoma"/>
          <w:sz w:val="20"/>
          <w:szCs w:val="20"/>
        </w:rPr>
        <w:t>do SIWZ.</w:t>
      </w:r>
    </w:p>
    <w:p w14:paraId="5D61B38F" w14:textId="625291ED" w:rsidR="0092725A" w:rsidRPr="0092725A" w:rsidRDefault="00884A67" w:rsidP="0092725A">
      <w:pPr>
        <w:numPr>
          <w:ilvl w:val="0"/>
          <w:numId w:val="15"/>
        </w:numPr>
        <w:tabs>
          <w:tab w:val="left" w:pos="3855"/>
        </w:tabs>
        <w:spacing w:after="40"/>
        <w:jc w:val="both"/>
        <w:rPr>
          <w:rFonts w:ascii="Tahoma" w:hAnsi="Tahoma" w:cs="Tahoma"/>
          <w:sz w:val="20"/>
          <w:szCs w:val="20"/>
        </w:rPr>
      </w:pPr>
      <w:r w:rsidRPr="00884A67">
        <w:rPr>
          <w:rFonts w:ascii="Tahoma" w:hAnsi="Tahoma" w:cs="Tahoma"/>
          <w:sz w:val="20"/>
          <w:szCs w:val="20"/>
        </w:rPr>
        <w:t xml:space="preserve">Dostawy realizowane będą na podstawie bieżących zamówień składanych przez uprawnionego pracownika Zamawiającego /telefonicznie, pisemnie lub elektronicznie/, wykonywanych </w:t>
      </w:r>
      <w:r>
        <w:rPr>
          <w:rFonts w:ascii="Tahoma" w:hAnsi="Tahoma" w:cs="Tahoma"/>
          <w:sz w:val="20"/>
          <w:szCs w:val="20"/>
        </w:rPr>
        <w:br/>
      </w:r>
      <w:r w:rsidRPr="00884A67">
        <w:rPr>
          <w:rFonts w:ascii="Tahoma" w:hAnsi="Tahoma" w:cs="Tahoma"/>
          <w:sz w:val="20"/>
          <w:szCs w:val="20"/>
        </w:rPr>
        <w:t>z minimum jednodniowym wyprzedzeniem (składanych do godziny 15:00), od poniedziałku do piątku. Wykonawca będzie wnosił przedmiot zamówienia do pomieszczeń wskazanych przez Zamawiającego, znajdujących się w jego siedzibie.</w:t>
      </w:r>
      <w:r>
        <w:rPr>
          <w:rFonts w:ascii="Tahoma" w:hAnsi="Tahoma" w:cs="Tahoma"/>
          <w:sz w:val="20"/>
          <w:szCs w:val="20"/>
        </w:rPr>
        <w:t xml:space="preserve"> </w:t>
      </w:r>
      <w:r w:rsidRPr="00884A67">
        <w:rPr>
          <w:rFonts w:ascii="Tahoma" w:hAnsi="Tahoma" w:cs="Tahoma"/>
          <w:sz w:val="20"/>
          <w:szCs w:val="20"/>
        </w:rPr>
        <w:t>Dostawa, rozładunek i wniesienie realizowane będą na koszt dostawy wkalk</w:t>
      </w:r>
      <w:r>
        <w:rPr>
          <w:rFonts w:ascii="Tahoma" w:hAnsi="Tahoma" w:cs="Tahoma"/>
          <w:sz w:val="20"/>
          <w:szCs w:val="20"/>
        </w:rPr>
        <w:t xml:space="preserve">ulowany </w:t>
      </w:r>
      <w:r w:rsidRPr="00884A67">
        <w:rPr>
          <w:rFonts w:ascii="Tahoma" w:hAnsi="Tahoma" w:cs="Tahoma"/>
          <w:sz w:val="20"/>
          <w:szCs w:val="20"/>
        </w:rPr>
        <w:t>w cenę dostarczanych produktów.</w:t>
      </w:r>
    </w:p>
    <w:p w14:paraId="08325F6D" w14:textId="36317445" w:rsidR="0092725A" w:rsidRPr="0092725A" w:rsidRDefault="00884A67" w:rsidP="0092725A">
      <w:pPr>
        <w:numPr>
          <w:ilvl w:val="0"/>
          <w:numId w:val="15"/>
        </w:numPr>
        <w:tabs>
          <w:tab w:val="left" w:pos="3855"/>
        </w:tabs>
        <w:spacing w:after="40"/>
        <w:jc w:val="both"/>
        <w:rPr>
          <w:rFonts w:ascii="Tahoma" w:hAnsi="Tahoma" w:cs="Tahoma"/>
          <w:sz w:val="20"/>
          <w:szCs w:val="20"/>
        </w:rPr>
      </w:pPr>
      <w:r w:rsidRPr="00884A67">
        <w:rPr>
          <w:rFonts w:ascii="Tahoma" w:hAnsi="Tahoma" w:cs="Tahoma"/>
          <w:sz w:val="20"/>
          <w:szCs w:val="20"/>
        </w:rPr>
        <w:t>Podane ilości produktów w poszczególnych częściach są szacunkowe i mogą ulec zmniejszeniu.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zmniejszeniem ilości i wartości dostaw. Zamawiający zastrzega sobie prawo zmian ilościowych dostaw pomiędzy pozycjami w przedmiocie zamówienia z zastrzeżeniem, iż wartość umowy nie ulegnie zmianie.</w:t>
      </w:r>
      <w:r>
        <w:rPr>
          <w:rFonts w:ascii="Tahoma" w:hAnsi="Tahoma" w:cs="Tahoma"/>
          <w:sz w:val="20"/>
          <w:szCs w:val="20"/>
        </w:rPr>
        <w:t xml:space="preserve"> </w:t>
      </w:r>
      <w:r w:rsidRPr="00884A67">
        <w:rPr>
          <w:rFonts w:ascii="Tahoma" w:hAnsi="Tahoma" w:cs="Tahoma"/>
          <w:sz w:val="20"/>
          <w:szCs w:val="20"/>
        </w:rPr>
        <w:t>Strony nie przewidują waloryzacji cen produktów zawartych w ofercie Wykonawcy w trakcie realizacji umowy.</w:t>
      </w:r>
    </w:p>
    <w:p w14:paraId="0F839059" w14:textId="014197D9" w:rsidR="0092725A" w:rsidRPr="0092725A" w:rsidRDefault="00884A67" w:rsidP="0092725A">
      <w:pPr>
        <w:numPr>
          <w:ilvl w:val="0"/>
          <w:numId w:val="15"/>
        </w:numPr>
        <w:tabs>
          <w:tab w:val="left" w:pos="3855"/>
        </w:tabs>
        <w:spacing w:after="40"/>
        <w:jc w:val="both"/>
        <w:rPr>
          <w:rFonts w:ascii="Tahoma" w:hAnsi="Tahoma" w:cs="Tahoma"/>
          <w:sz w:val="20"/>
          <w:szCs w:val="20"/>
        </w:rPr>
      </w:pPr>
      <w:r w:rsidRPr="00884A67">
        <w:rPr>
          <w:rFonts w:ascii="Tahoma" w:hAnsi="Tahoma" w:cs="Tahoma"/>
          <w:sz w:val="20"/>
          <w:szCs w:val="20"/>
        </w:rPr>
        <w:t>Zamawiający, wskazując w opisie poszczególnych produktów określenie: typu (nazwy handlowe lub nazwy producentów), zgodnie z art. 29 ust. 3 oraz art. 30 ust. 4, dopuszcza zaoferowanie produktów równoważnych, z zachowaniem podanych w opisie wymagań minimalnych dla danego produktu.</w:t>
      </w:r>
    </w:p>
    <w:p w14:paraId="45455F34" w14:textId="1423D27F" w:rsidR="0092725A" w:rsidRPr="0092725A" w:rsidRDefault="00884A67" w:rsidP="0092725A">
      <w:pPr>
        <w:numPr>
          <w:ilvl w:val="0"/>
          <w:numId w:val="15"/>
        </w:numPr>
        <w:tabs>
          <w:tab w:val="left" w:pos="3855"/>
        </w:tabs>
        <w:spacing w:after="40"/>
        <w:jc w:val="both"/>
        <w:rPr>
          <w:rFonts w:ascii="Tahoma" w:hAnsi="Tahoma" w:cs="Tahoma"/>
          <w:sz w:val="20"/>
          <w:szCs w:val="20"/>
        </w:rPr>
      </w:pPr>
      <w:r w:rsidRPr="00884A67">
        <w:rPr>
          <w:rFonts w:ascii="Tahoma" w:hAnsi="Tahoma" w:cs="Tahoma"/>
          <w:sz w:val="20"/>
          <w:szCs w:val="20"/>
        </w:rPr>
        <w:t>Wykonawca, który powołuje się na rozwiązania równoważne opisywanym przez Zamawiającego, jest obowiązany wykazać, że oferowane przez niego usługi spełniają wymagania określone przez Zamawiającego (art. 30 ust. 5 ustawy PZP).</w:t>
      </w:r>
    </w:p>
    <w:p w14:paraId="11622290" w14:textId="4759AA71" w:rsidR="0092725A" w:rsidRPr="0092725A" w:rsidRDefault="00884A67" w:rsidP="0092725A">
      <w:pPr>
        <w:numPr>
          <w:ilvl w:val="0"/>
          <w:numId w:val="15"/>
        </w:numPr>
        <w:tabs>
          <w:tab w:val="left" w:pos="3855"/>
        </w:tabs>
        <w:spacing w:after="40"/>
        <w:jc w:val="both"/>
        <w:rPr>
          <w:rFonts w:ascii="Tahoma" w:hAnsi="Tahoma" w:cs="Tahoma"/>
          <w:sz w:val="20"/>
          <w:szCs w:val="20"/>
        </w:rPr>
      </w:pPr>
      <w:r w:rsidRPr="00884A67">
        <w:rPr>
          <w:rFonts w:ascii="Tahoma" w:hAnsi="Tahoma" w:cs="Tahoma"/>
          <w:sz w:val="20"/>
          <w:szCs w:val="20"/>
        </w:rPr>
        <w:t xml:space="preserve">Wykonawca dostarcza produkty do siedziby zamawiającego w następujących przedziałach godzinowych: </w:t>
      </w:r>
      <w:r>
        <w:rPr>
          <w:rFonts w:ascii="Tahoma" w:hAnsi="Tahoma" w:cs="Tahoma"/>
          <w:sz w:val="20"/>
          <w:szCs w:val="20"/>
        </w:rPr>
        <w:t xml:space="preserve">pieczywo (06:30-07:30), </w:t>
      </w:r>
      <w:r w:rsidRPr="00884A67">
        <w:rPr>
          <w:rFonts w:ascii="Tahoma" w:hAnsi="Tahoma" w:cs="Tahoma"/>
          <w:sz w:val="20"/>
          <w:szCs w:val="20"/>
        </w:rPr>
        <w:t>ryby</w:t>
      </w:r>
      <w:r>
        <w:rPr>
          <w:rFonts w:ascii="Tahoma" w:hAnsi="Tahoma" w:cs="Tahoma"/>
          <w:sz w:val="20"/>
          <w:szCs w:val="20"/>
        </w:rPr>
        <w:t xml:space="preserve"> (07:00-0</w:t>
      </w:r>
      <w:r w:rsidR="00BE4865">
        <w:rPr>
          <w:rFonts w:ascii="Tahoma" w:hAnsi="Tahoma" w:cs="Tahoma"/>
          <w:sz w:val="20"/>
          <w:szCs w:val="20"/>
        </w:rPr>
        <w:t>8</w:t>
      </w:r>
      <w:r>
        <w:rPr>
          <w:rFonts w:ascii="Tahoma" w:hAnsi="Tahoma" w:cs="Tahoma"/>
          <w:sz w:val="20"/>
          <w:szCs w:val="20"/>
        </w:rPr>
        <w:t xml:space="preserve">:00), </w:t>
      </w:r>
      <w:r w:rsidRPr="00884A67">
        <w:rPr>
          <w:rFonts w:ascii="Tahoma" w:hAnsi="Tahoma" w:cs="Tahoma"/>
          <w:sz w:val="20"/>
          <w:szCs w:val="20"/>
        </w:rPr>
        <w:t>mrożonki (07:00-0</w:t>
      </w:r>
      <w:r w:rsidR="00BE4865">
        <w:rPr>
          <w:rFonts w:ascii="Tahoma" w:hAnsi="Tahoma" w:cs="Tahoma"/>
          <w:sz w:val="20"/>
          <w:szCs w:val="20"/>
        </w:rPr>
        <w:t>8</w:t>
      </w:r>
      <w:r w:rsidRPr="00884A67">
        <w:rPr>
          <w:rFonts w:ascii="Tahoma" w:hAnsi="Tahoma" w:cs="Tahoma"/>
          <w:sz w:val="20"/>
          <w:szCs w:val="20"/>
        </w:rPr>
        <w:t>:00), warzywa i owoce świeże (06:30-08:00), mięso</w:t>
      </w:r>
      <w:r>
        <w:rPr>
          <w:rFonts w:ascii="Tahoma" w:hAnsi="Tahoma" w:cs="Tahoma"/>
          <w:sz w:val="20"/>
          <w:szCs w:val="20"/>
        </w:rPr>
        <w:t xml:space="preserve"> (07:00-08:00), </w:t>
      </w:r>
      <w:r w:rsidRPr="00884A67">
        <w:rPr>
          <w:rFonts w:ascii="Tahoma" w:hAnsi="Tahoma" w:cs="Tahoma"/>
          <w:sz w:val="20"/>
          <w:szCs w:val="20"/>
        </w:rPr>
        <w:t xml:space="preserve">wędliny (07:00-08:00), produkty ogólnospożywcze (07:00-08:00), </w:t>
      </w:r>
      <w:r>
        <w:rPr>
          <w:rFonts w:ascii="Tahoma" w:hAnsi="Tahoma" w:cs="Tahoma"/>
          <w:sz w:val="20"/>
          <w:szCs w:val="20"/>
        </w:rPr>
        <w:t>produkty mleczarskie</w:t>
      </w:r>
      <w:r w:rsidRPr="00884A67">
        <w:rPr>
          <w:rFonts w:ascii="Tahoma" w:hAnsi="Tahoma" w:cs="Tahoma"/>
          <w:sz w:val="20"/>
          <w:szCs w:val="20"/>
        </w:rPr>
        <w:t xml:space="preserve"> (06:30-07:00), wy</w:t>
      </w:r>
      <w:r>
        <w:rPr>
          <w:rFonts w:ascii="Tahoma" w:hAnsi="Tahoma" w:cs="Tahoma"/>
          <w:sz w:val="20"/>
          <w:szCs w:val="20"/>
        </w:rPr>
        <w:t>roby garmażeryjne (07:00-</w:t>
      </w:r>
      <w:r w:rsidR="00BE4865">
        <w:rPr>
          <w:rFonts w:ascii="Tahoma" w:hAnsi="Tahoma" w:cs="Tahoma"/>
          <w:sz w:val="20"/>
          <w:szCs w:val="20"/>
        </w:rPr>
        <w:t>10</w:t>
      </w:r>
      <w:r>
        <w:rPr>
          <w:rFonts w:ascii="Tahoma" w:hAnsi="Tahoma" w:cs="Tahoma"/>
          <w:sz w:val="20"/>
          <w:szCs w:val="20"/>
        </w:rPr>
        <w:t>:00)</w:t>
      </w:r>
      <w:r w:rsidRPr="00884A67">
        <w:rPr>
          <w:rFonts w:ascii="Tahoma" w:hAnsi="Tahoma" w:cs="Tahoma"/>
          <w:sz w:val="20"/>
          <w:szCs w:val="20"/>
        </w:rPr>
        <w:t>.</w:t>
      </w:r>
    </w:p>
    <w:p w14:paraId="72BB3992" w14:textId="3173E1E9" w:rsidR="0092725A" w:rsidRDefault="0092725A" w:rsidP="0092725A">
      <w:pPr>
        <w:numPr>
          <w:ilvl w:val="0"/>
          <w:numId w:val="15"/>
        </w:numPr>
        <w:tabs>
          <w:tab w:val="left" w:pos="3855"/>
        </w:tabs>
        <w:spacing w:after="40"/>
        <w:jc w:val="both"/>
        <w:rPr>
          <w:rFonts w:ascii="Tahoma" w:hAnsi="Tahoma" w:cs="Tahoma"/>
          <w:sz w:val="20"/>
          <w:szCs w:val="20"/>
        </w:rPr>
      </w:pPr>
      <w:r w:rsidRPr="0092725A">
        <w:rPr>
          <w:rFonts w:ascii="Tahoma" w:hAnsi="Tahoma" w:cs="Tahoma"/>
          <w:sz w:val="20"/>
          <w:szCs w:val="20"/>
        </w:rPr>
        <w:lastRenderedPageBreak/>
        <w:t xml:space="preserve">W </w:t>
      </w:r>
      <w:r w:rsidR="000437CD">
        <w:rPr>
          <w:rFonts w:ascii="Tahoma" w:hAnsi="Tahoma" w:cs="Tahoma"/>
          <w:sz w:val="20"/>
          <w:szCs w:val="20"/>
        </w:rPr>
        <w:t xml:space="preserve">ciągu 5 dni od </w:t>
      </w:r>
      <w:r w:rsidR="000437CD" w:rsidRPr="0092725A">
        <w:rPr>
          <w:rFonts w:ascii="Tahoma" w:hAnsi="Tahoma" w:cs="Tahoma"/>
          <w:sz w:val="20"/>
          <w:szCs w:val="20"/>
        </w:rPr>
        <w:t>dni</w:t>
      </w:r>
      <w:r w:rsidR="000437CD">
        <w:rPr>
          <w:rFonts w:ascii="Tahoma" w:hAnsi="Tahoma" w:cs="Tahoma"/>
          <w:sz w:val="20"/>
          <w:szCs w:val="20"/>
        </w:rPr>
        <w:t>a</w:t>
      </w:r>
      <w:r w:rsidR="000437CD" w:rsidRPr="0092725A">
        <w:rPr>
          <w:rFonts w:ascii="Tahoma" w:hAnsi="Tahoma" w:cs="Tahoma"/>
          <w:sz w:val="20"/>
          <w:szCs w:val="20"/>
        </w:rPr>
        <w:t xml:space="preserve"> </w:t>
      </w:r>
      <w:r w:rsidRPr="0092725A">
        <w:rPr>
          <w:rFonts w:ascii="Tahoma" w:hAnsi="Tahoma" w:cs="Tahoma"/>
          <w:sz w:val="20"/>
          <w:szCs w:val="20"/>
        </w:rPr>
        <w:t xml:space="preserve">podpisania umowy Wykonawca przedłoży Zamawiającemu kserokopię decyzji właściwego organu Państwowej Inspekcji Sanitarnej o wpisie do rejestru zakładów podlegających urzędowej kontroli sanitarnej i zatwierdzeniu zakładu do produkcji i obrotu żywnością zgodnie </w:t>
      </w:r>
      <w:r w:rsidRPr="00C83DA1">
        <w:rPr>
          <w:rFonts w:ascii="Tahoma" w:hAnsi="Tahoma" w:cs="Tahoma"/>
          <w:sz w:val="20"/>
          <w:szCs w:val="20"/>
        </w:rPr>
        <w:t xml:space="preserve">z  art. 62 ust.1 ustawy z dnia  25 sierpnia 2006 r. o bezpieczeństwie żywności i żywienia </w:t>
      </w:r>
      <w:r w:rsidR="000448B1" w:rsidRPr="00C83DA1">
        <w:rPr>
          <w:rFonts w:ascii="Tahoma" w:hAnsi="Tahoma" w:cs="Tahoma"/>
          <w:sz w:val="20"/>
          <w:szCs w:val="20"/>
        </w:rPr>
        <w:t>(</w:t>
      </w:r>
      <w:r w:rsidR="00884A67" w:rsidRPr="00884A67">
        <w:rPr>
          <w:rFonts w:ascii="Tahoma" w:hAnsi="Tahoma" w:cs="Tahoma"/>
          <w:sz w:val="20"/>
          <w:szCs w:val="20"/>
        </w:rPr>
        <w:t>Tekst jednolity: Dz. U. z 2017 r. poz. 149</w:t>
      </w:r>
      <w:r w:rsidR="000448B1" w:rsidRPr="00C83DA1">
        <w:rPr>
          <w:rFonts w:ascii="Tahoma" w:hAnsi="Tahoma" w:cs="Tahoma"/>
          <w:sz w:val="20"/>
          <w:szCs w:val="20"/>
        </w:rPr>
        <w:t>)</w:t>
      </w:r>
      <w:r w:rsidRPr="000448B1">
        <w:rPr>
          <w:rFonts w:ascii="Tahoma" w:hAnsi="Tahoma" w:cs="Tahoma"/>
          <w:sz w:val="20"/>
          <w:szCs w:val="20"/>
        </w:rPr>
        <w:t>.</w:t>
      </w:r>
    </w:p>
    <w:p w14:paraId="64886DC6" w14:textId="167246D4" w:rsidR="00C7522A" w:rsidRPr="00EE5C19" w:rsidRDefault="00E37F70" w:rsidP="00F24316">
      <w:pPr>
        <w:pStyle w:val="Akapitzlist"/>
        <w:numPr>
          <w:ilvl w:val="0"/>
          <w:numId w:val="62"/>
        </w:numPr>
        <w:ind w:left="426" w:hanging="426"/>
        <w:rPr>
          <w:rFonts w:ascii="Tahoma" w:hAnsi="Tahoma" w:cs="Tahoma"/>
          <w:sz w:val="20"/>
          <w:szCs w:val="20"/>
        </w:rPr>
      </w:pPr>
      <w:r w:rsidRPr="00EE5C19">
        <w:rPr>
          <w:rFonts w:ascii="Tahoma" w:hAnsi="Tahoma" w:cs="Tahoma"/>
          <w:sz w:val="20"/>
          <w:szCs w:val="20"/>
        </w:rPr>
        <w:t xml:space="preserve">Wykonawca zobowiązany jest zrealizować zamówienie na zasadach i warunkach opisanych we wzorze umowy stanowiącym </w:t>
      </w:r>
      <w:r w:rsidRPr="00491333">
        <w:rPr>
          <w:rFonts w:ascii="Tahoma" w:hAnsi="Tahoma" w:cs="Tahoma"/>
          <w:b/>
          <w:sz w:val="20"/>
          <w:szCs w:val="20"/>
        </w:rPr>
        <w:t xml:space="preserve">Załącznik nr </w:t>
      </w:r>
      <w:r w:rsidR="00923443">
        <w:rPr>
          <w:rFonts w:ascii="Tahoma" w:hAnsi="Tahoma" w:cs="Tahoma"/>
          <w:b/>
          <w:sz w:val="20"/>
          <w:szCs w:val="20"/>
        </w:rPr>
        <w:t>3</w:t>
      </w:r>
      <w:r w:rsidR="000437CD" w:rsidRPr="00491333">
        <w:rPr>
          <w:rFonts w:ascii="Tahoma" w:hAnsi="Tahoma" w:cs="Tahoma"/>
          <w:sz w:val="20"/>
          <w:szCs w:val="20"/>
        </w:rPr>
        <w:t xml:space="preserve"> </w:t>
      </w:r>
      <w:r w:rsidRPr="00491333">
        <w:rPr>
          <w:rFonts w:ascii="Tahoma" w:hAnsi="Tahoma" w:cs="Tahoma"/>
          <w:sz w:val="20"/>
          <w:szCs w:val="20"/>
        </w:rPr>
        <w:t>do SIWZ.</w:t>
      </w:r>
    </w:p>
    <w:p w14:paraId="7A08BB78" w14:textId="6B999293" w:rsidR="000437CD" w:rsidRPr="00F24316" w:rsidRDefault="000437CD" w:rsidP="00F24316">
      <w:pPr>
        <w:pStyle w:val="Akapitzlist"/>
        <w:numPr>
          <w:ilvl w:val="0"/>
          <w:numId w:val="62"/>
        </w:numPr>
        <w:ind w:left="426" w:hanging="426"/>
        <w:rPr>
          <w:rFonts w:ascii="Tahoma" w:hAnsi="Tahoma" w:cs="Tahoma"/>
          <w:b/>
          <w:sz w:val="20"/>
          <w:szCs w:val="20"/>
        </w:rPr>
      </w:pPr>
      <w:r w:rsidRPr="00F24316">
        <w:rPr>
          <w:rFonts w:ascii="Tahoma" w:hAnsi="Tahoma" w:cs="Tahoma"/>
          <w:b/>
          <w:sz w:val="20"/>
          <w:szCs w:val="20"/>
        </w:rPr>
        <w:t>Zamawiający dopuszcza możliwość składania ofert częściowych, gdzie część (zadanie) stanowi:</w:t>
      </w:r>
    </w:p>
    <w:p w14:paraId="5913E734" w14:textId="77777777" w:rsidR="000437CD" w:rsidRDefault="000437CD" w:rsidP="00F24316">
      <w:pPr>
        <w:pStyle w:val="Akapitzlist"/>
        <w:tabs>
          <w:tab w:val="left" w:pos="3855"/>
        </w:tabs>
        <w:spacing w:after="40"/>
        <w:ind w:left="426"/>
        <w:jc w:val="both"/>
        <w:rPr>
          <w:rFonts w:ascii="Tahoma" w:hAnsi="Tahoma" w:cs="Tahoma"/>
          <w:sz w:val="20"/>
          <w:szCs w:val="20"/>
        </w:rPr>
      </w:pP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7565"/>
      </w:tblGrid>
      <w:tr w:rsidR="000437CD" w:rsidRPr="002A06F7" w14:paraId="23C063A2" w14:textId="77777777" w:rsidTr="00F24316">
        <w:trPr>
          <w:jc w:val="center"/>
        </w:trPr>
        <w:tc>
          <w:tcPr>
            <w:tcW w:w="1490" w:type="dxa"/>
            <w:shd w:val="clear" w:color="auto" w:fill="F3F3F3"/>
            <w:vAlign w:val="center"/>
          </w:tcPr>
          <w:p w14:paraId="66C462C8" w14:textId="77777777" w:rsidR="000437CD" w:rsidRPr="00F24316" w:rsidRDefault="000437CD" w:rsidP="004F6DAD">
            <w:pPr>
              <w:pStyle w:val="Tekstpodstawowy"/>
              <w:jc w:val="center"/>
              <w:rPr>
                <w:rFonts w:ascii="Tahoma" w:hAnsi="Tahoma" w:cs="Tahoma"/>
                <w:sz w:val="20"/>
              </w:rPr>
            </w:pPr>
            <w:r w:rsidRPr="00F24316">
              <w:rPr>
                <w:rFonts w:ascii="Tahoma" w:hAnsi="Tahoma" w:cs="Tahoma"/>
                <w:sz w:val="20"/>
              </w:rPr>
              <w:t>Zadanie częściowe nr:</w:t>
            </w:r>
          </w:p>
        </w:tc>
        <w:tc>
          <w:tcPr>
            <w:tcW w:w="7565" w:type="dxa"/>
            <w:shd w:val="clear" w:color="auto" w:fill="F3F3F3"/>
            <w:vAlign w:val="center"/>
          </w:tcPr>
          <w:p w14:paraId="170E8992" w14:textId="77777777" w:rsidR="000437CD" w:rsidRPr="00F24316" w:rsidRDefault="000437CD" w:rsidP="004F6DAD">
            <w:pPr>
              <w:pStyle w:val="Tekstpodstawowy"/>
              <w:jc w:val="center"/>
              <w:rPr>
                <w:rFonts w:ascii="Tahoma" w:hAnsi="Tahoma" w:cs="Tahoma"/>
                <w:sz w:val="20"/>
              </w:rPr>
            </w:pPr>
            <w:r w:rsidRPr="00F24316">
              <w:rPr>
                <w:rFonts w:ascii="Tahoma" w:hAnsi="Tahoma" w:cs="Tahoma"/>
                <w:sz w:val="20"/>
              </w:rPr>
              <w:t>Opis:</w:t>
            </w:r>
          </w:p>
        </w:tc>
      </w:tr>
      <w:tr w:rsidR="000437CD" w:rsidRPr="002A06F7" w14:paraId="41D3EC73" w14:textId="77777777" w:rsidTr="00F24316">
        <w:trPr>
          <w:jc w:val="center"/>
        </w:trPr>
        <w:tc>
          <w:tcPr>
            <w:tcW w:w="1490" w:type="dxa"/>
            <w:vAlign w:val="center"/>
          </w:tcPr>
          <w:p w14:paraId="26BAFD2B"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1.</w:t>
            </w:r>
          </w:p>
        </w:tc>
        <w:tc>
          <w:tcPr>
            <w:tcW w:w="7565" w:type="dxa"/>
          </w:tcPr>
          <w:p w14:paraId="6E8F20C0" w14:textId="5457EA9B" w:rsidR="000437CD" w:rsidRPr="00F24316" w:rsidRDefault="000437CD" w:rsidP="00F24316">
            <w:pPr>
              <w:pStyle w:val="Tekstpodstawowy"/>
              <w:spacing w:line="276" w:lineRule="auto"/>
              <w:rPr>
                <w:rFonts w:ascii="Tahoma" w:hAnsi="Tahoma" w:cs="Tahoma"/>
                <w:sz w:val="20"/>
              </w:rPr>
            </w:pPr>
            <w:r w:rsidRPr="00F24316">
              <w:rPr>
                <w:rFonts w:ascii="Tahoma" w:hAnsi="Tahoma" w:cs="Tahoma"/>
                <w:b w:val="0"/>
                <w:sz w:val="20"/>
              </w:rPr>
              <w:t xml:space="preserve">Dostawa </w:t>
            </w:r>
            <w:r w:rsidR="00884A67">
              <w:rPr>
                <w:rFonts w:ascii="Tahoma" w:hAnsi="Tahoma" w:cs="Tahoma"/>
                <w:b w:val="0"/>
                <w:sz w:val="20"/>
              </w:rPr>
              <w:t>pieczywa</w:t>
            </w:r>
          </w:p>
          <w:p w14:paraId="03E8668E" w14:textId="575CFAE4"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884A67" w:rsidRPr="00884A67">
              <w:rPr>
                <w:rFonts w:ascii="Tahoma" w:hAnsi="Tahoma" w:cs="Tahoma"/>
                <w:bCs/>
                <w:sz w:val="20"/>
              </w:rPr>
              <w:t>C</w:t>
            </w:r>
            <w:r w:rsidR="00884A67">
              <w:rPr>
                <w:rFonts w:ascii="Tahoma" w:hAnsi="Tahoma" w:cs="Tahoma"/>
                <w:bCs/>
                <w:sz w:val="20"/>
              </w:rPr>
              <w:t>PV 15.00.00.00-8, 15.81.10.00-9</w:t>
            </w:r>
            <w:r w:rsidRPr="00F24316">
              <w:rPr>
                <w:rFonts w:ascii="Tahoma" w:hAnsi="Tahoma" w:cs="Tahoma"/>
                <w:sz w:val="20"/>
              </w:rPr>
              <w:t xml:space="preserve"> </w:t>
            </w:r>
          </w:p>
          <w:p w14:paraId="05B3125B" w14:textId="7A37B7EF" w:rsidR="000437CD" w:rsidRPr="00F24316" w:rsidRDefault="000437CD" w:rsidP="00923443">
            <w:pPr>
              <w:pStyle w:val="Tekstpodstawowy"/>
              <w:spacing w:line="276" w:lineRule="auto"/>
              <w:rPr>
                <w:rFonts w:ascii="Tahoma" w:hAnsi="Tahoma" w:cs="Tahoma"/>
                <w:iCs/>
                <w:sz w:val="20"/>
              </w:rPr>
            </w:pPr>
            <w:r w:rsidRPr="00F24316">
              <w:rPr>
                <w:rFonts w:ascii="Tahoma" w:hAnsi="Tahoma" w:cs="Tahoma"/>
                <w:sz w:val="20"/>
              </w:rPr>
              <w:t xml:space="preserve">Szczegółowy opis przedmiotu zamówienia wraz z </w:t>
            </w:r>
            <w:r w:rsidRPr="00F24316">
              <w:rPr>
                <w:rFonts w:ascii="Tahoma" w:hAnsi="Tahoma" w:cs="Tahoma"/>
                <w:iCs/>
                <w:sz w:val="20"/>
              </w:rPr>
              <w:t xml:space="preserve">orientacyjną ilością, zawarto w Załączniku nr </w:t>
            </w:r>
            <w:r w:rsidR="00923443">
              <w:rPr>
                <w:rFonts w:ascii="Tahoma" w:hAnsi="Tahoma" w:cs="Tahoma"/>
                <w:iCs/>
                <w:sz w:val="20"/>
              </w:rPr>
              <w:t>5</w:t>
            </w:r>
            <w:r w:rsidRPr="00F24316">
              <w:rPr>
                <w:rFonts w:ascii="Tahoma" w:hAnsi="Tahoma" w:cs="Tahoma"/>
                <w:iCs/>
                <w:sz w:val="20"/>
              </w:rPr>
              <w:t>a do niniejszej SIWZ.</w:t>
            </w:r>
          </w:p>
        </w:tc>
      </w:tr>
      <w:tr w:rsidR="000437CD" w:rsidRPr="002A06F7" w14:paraId="4508FDF6" w14:textId="77777777" w:rsidTr="00F24316">
        <w:trPr>
          <w:jc w:val="center"/>
        </w:trPr>
        <w:tc>
          <w:tcPr>
            <w:tcW w:w="1490" w:type="dxa"/>
            <w:tcBorders>
              <w:top w:val="single" w:sz="4" w:space="0" w:color="auto"/>
              <w:left w:val="single" w:sz="4" w:space="0" w:color="auto"/>
              <w:bottom w:val="single" w:sz="4" w:space="0" w:color="auto"/>
              <w:right w:val="single" w:sz="4" w:space="0" w:color="auto"/>
            </w:tcBorders>
            <w:vAlign w:val="center"/>
          </w:tcPr>
          <w:p w14:paraId="7A22C4E0"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2.</w:t>
            </w:r>
          </w:p>
        </w:tc>
        <w:tc>
          <w:tcPr>
            <w:tcW w:w="7565" w:type="dxa"/>
            <w:tcBorders>
              <w:top w:val="single" w:sz="4" w:space="0" w:color="auto"/>
              <w:left w:val="single" w:sz="4" w:space="0" w:color="auto"/>
              <w:bottom w:val="single" w:sz="4" w:space="0" w:color="auto"/>
              <w:right w:val="single" w:sz="4" w:space="0" w:color="auto"/>
            </w:tcBorders>
          </w:tcPr>
          <w:p w14:paraId="22E7C20F" w14:textId="376AED0A" w:rsidR="000437CD" w:rsidRPr="00F24316" w:rsidRDefault="000437CD" w:rsidP="00F24316">
            <w:pPr>
              <w:pStyle w:val="Tekstpodstawowy"/>
              <w:spacing w:line="276" w:lineRule="auto"/>
              <w:rPr>
                <w:rFonts w:ascii="Tahoma" w:hAnsi="Tahoma" w:cs="Tahoma"/>
                <w:sz w:val="20"/>
              </w:rPr>
            </w:pPr>
            <w:r w:rsidRPr="00F24316">
              <w:rPr>
                <w:rFonts w:ascii="Tahoma" w:hAnsi="Tahoma" w:cs="Tahoma"/>
                <w:b w:val="0"/>
                <w:sz w:val="20"/>
              </w:rPr>
              <w:t xml:space="preserve">Dostawa </w:t>
            </w:r>
            <w:r w:rsidR="00884A67">
              <w:rPr>
                <w:rFonts w:ascii="Tahoma" w:hAnsi="Tahoma" w:cs="Tahoma"/>
                <w:b w:val="0"/>
                <w:sz w:val="20"/>
              </w:rPr>
              <w:t>ryb</w:t>
            </w:r>
          </w:p>
          <w:p w14:paraId="300C7684" w14:textId="0D6108F3"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884A67" w:rsidRPr="00884A67">
              <w:rPr>
                <w:rFonts w:ascii="Tahoma" w:hAnsi="Tahoma" w:cs="Tahoma"/>
                <w:sz w:val="20"/>
              </w:rPr>
              <w:t>C</w:t>
            </w:r>
            <w:r w:rsidR="00884A67">
              <w:rPr>
                <w:rFonts w:ascii="Tahoma" w:hAnsi="Tahoma" w:cs="Tahoma"/>
                <w:sz w:val="20"/>
              </w:rPr>
              <w:t>PV 15.00.00.00-8, 15.22.00.00-6</w:t>
            </w:r>
            <w:r w:rsidRPr="00F24316">
              <w:rPr>
                <w:rFonts w:ascii="Tahoma" w:hAnsi="Tahoma" w:cs="Tahoma"/>
                <w:sz w:val="20"/>
              </w:rPr>
              <w:t xml:space="preserve"> </w:t>
            </w:r>
          </w:p>
          <w:p w14:paraId="692B8137" w14:textId="4698559E" w:rsidR="000437CD" w:rsidRPr="00F24316" w:rsidRDefault="000437CD" w:rsidP="00923443">
            <w:pPr>
              <w:pStyle w:val="Tekstpodstawowy"/>
              <w:spacing w:line="276" w:lineRule="auto"/>
              <w:rPr>
                <w:rFonts w:ascii="Tahoma" w:hAnsi="Tahoma" w:cs="Tahoma"/>
                <w:sz w:val="20"/>
              </w:rPr>
            </w:pPr>
            <w:r w:rsidRPr="00F24316">
              <w:rPr>
                <w:rFonts w:ascii="Tahoma" w:hAnsi="Tahoma" w:cs="Tahoma"/>
                <w:sz w:val="20"/>
              </w:rPr>
              <w:t xml:space="preserve">Szczegółowy opis przedmiotu zamówienia wraz z orientacyjną ilością, zawarto w Załączniku nr </w:t>
            </w:r>
            <w:r w:rsidR="00923443">
              <w:rPr>
                <w:rFonts w:ascii="Tahoma" w:hAnsi="Tahoma" w:cs="Tahoma"/>
                <w:sz w:val="20"/>
              </w:rPr>
              <w:t>5</w:t>
            </w:r>
            <w:r w:rsidRPr="00F24316">
              <w:rPr>
                <w:rFonts w:ascii="Tahoma" w:hAnsi="Tahoma" w:cs="Tahoma"/>
                <w:sz w:val="20"/>
              </w:rPr>
              <w:t>b do niniejszej SIWZ.</w:t>
            </w:r>
          </w:p>
        </w:tc>
      </w:tr>
      <w:tr w:rsidR="000437CD" w:rsidRPr="002A06F7" w14:paraId="13EE75C0" w14:textId="77777777" w:rsidTr="00F24316">
        <w:trPr>
          <w:jc w:val="center"/>
        </w:trPr>
        <w:tc>
          <w:tcPr>
            <w:tcW w:w="1490" w:type="dxa"/>
            <w:vAlign w:val="center"/>
          </w:tcPr>
          <w:p w14:paraId="05039E30"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3.</w:t>
            </w:r>
          </w:p>
        </w:tc>
        <w:tc>
          <w:tcPr>
            <w:tcW w:w="7565" w:type="dxa"/>
          </w:tcPr>
          <w:p w14:paraId="76D8466A" w14:textId="06E41FB3" w:rsidR="000437CD" w:rsidRPr="00F24316" w:rsidRDefault="000437CD" w:rsidP="00F24316">
            <w:pPr>
              <w:pStyle w:val="Tekstpodstawowy"/>
              <w:spacing w:line="276" w:lineRule="auto"/>
              <w:rPr>
                <w:rFonts w:ascii="Tahoma" w:hAnsi="Tahoma" w:cs="Tahoma"/>
                <w:sz w:val="20"/>
              </w:rPr>
            </w:pPr>
            <w:r w:rsidRPr="00F24316">
              <w:rPr>
                <w:rFonts w:ascii="Tahoma" w:hAnsi="Tahoma" w:cs="Tahoma"/>
                <w:b w:val="0"/>
                <w:sz w:val="20"/>
              </w:rPr>
              <w:t xml:space="preserve">Dostawa </w:t>
            </w:r>
            <w:r w:rsidR="00884A67">
              <w:rPr>
                <w:rFonts w:ascii="Tahoma" w:hAnsi="Tahoma" w:cs="Tahoma"/>
                <w:b w:val="0"/>
                <w:sz w:val="20"/>
              </w:rPr>
              <w:t>mrożonek</w:t>
            </w:r>
          </w:p>
          <w:p w14:paraId="62124C70" w14:textId="59B3DF30"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884A67" w:rsidRPr="00884A67">
              <w:rPr>
                <w:rFonts w:ascii="Tahoma" w:hAnsi="Tahoma" w:cs="Tahoma"/>
                <w:sz w:val="20"/>
              </w:rPr>
              <w:t>C</w:t>
            </w:r>
            <w:r w:rsidR="00884A67">
              <w:rPr>
                <w:rFonts w:ascii="Tahoma" w:hAnsi="Tahoma" w:cs="Tahoma"/>
                <w:sz w:val="20"/>
              </w:rPr>
              <w:t>PV 15.00.00.00-8, 15.22.00.00-6</w:t>
            </w:r>
            <w:r w:rsidRPr="00F24316">
              <w:rPr>
                <w:rFonts w:ascii="Tahoma" w:hAnsi="Tahoma" w:cs="Tahoma"/>
                <w:sz w:val="20"/>
              </w:rPr>
              <w:t xml:space="preserve"> </w:t>
            </w:r>
          </w:p>
          <w:p w14:paraId="730B4F4F" w14:textId="44BFB395" w:rsidR="000437CD" w:rsidRPr="00F24316" w:rsidRDefault="000437CD" w:rsidP="00923443">
            <w:pPr>
              <w:pStyle w:val="Tekstpodstawowy"/>
              <w:spacing w:line="276" w:lineRule="auto"/>
              <w:rPr>
                <w:rFonts w:ascii="Tahoma" w:hAnsi="Tahoma" w:cs="Tahoma"/>
                <w:iCs/>
                <w:sz w:val="20"/>
              </w:rPr>
            </w:pPr>
            <w:r w:rsidRPr="00F24316">
              <w:rPr>
                <w:rFonts w:ascii="Tahoma" w:hAnsi="Tahoma" w:cs="Tahoma"/>
                <w:sz w:val="20"/>
              </w:rPr>
              <w:t xml:space="preserve">Szczegółowy opis przedmiotu zamówienia wraz z </w:t>
            </w:r>
            <w:r w:rsidRPr="00F24316">
              <w:rPr>
                <w:rFonts w:ascii="Tahoma" w:hAnsi="Tahoma" w:cs="Tahoma"/>
                <w:iCs/>
                <w:sz w:val="20"/>
              </w:rPr>
              <w:t xml:space="preserve">orientacyjną ilością, zawarto w Załączniku nr </w:t>
            </w:r>
            <w:r w:rsidR="00923443">
              <w:rPr>
                <w:rFonts w:ascii="Tahoma" w:hAnsi="Tahoma" w:cs="Tahoma"/>
                <w:iCs/>
                <w:sz w:val="20"/>
              </w:rPr>
              <w:t>5</w:t>
            </w:r>
            <w:r w:rsidRPr="00F24316">
              <w:rPr>
                <w:rFonts w:ascii="Tahoma" w:hAnsi="Tahoma" w:cs="Tahoma"/>
                <w:iCs/>
                <w:sz w:val="20"/>
              </w:rPr>
              <w:t>c do niniejszej SIWZ.</w:t>
            </w:r>
          </w:p>
        </w:tc>
      </w:tr>
      <w:tr w:rsidR="000437CD" w:rsidRPr="002A06F7" w14:paraId="5A46A4C4" w14:textId="77777777" w:rsidTr="00F24316">
        <w:trPr>
          <w:jc w:val="center"/>
        </w:trPr>
        <w:tc>
          <w:tcPr>
            <w:tcW w:w="1490" w:type="dxa"/>
            <w:tcBorders>
              <w:top w:val="single" w:sz="4" w:space="0" w:color="auto"/>
              <w:left w:val="single" w:sz="4" w:space="0" w:color="auto"/>
              <w:bottom w:val="single" w:sz="4" w:space="0" w:color="auto"/>
              <w:right w:val="single" w:sz="4" w:space="0" w:color="auto"/>
            </w:tcBorders>
            <w:vAlign w:val="center"/>
          </w:tcPr>
          <w:p w14:paraId="3E27F787"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4.</w:t>
            </w:r>
          </w:p>
        </w:tc>
        <w:tc>
          <w:tcPr>
            <w:tcW w:w="7565" w:type="dxa"/>
            <w:tcBorders>
              <w:top w:val="single" w:sz="4" w:space="0" w:color="auto"/>
              <w:left w:val="single" w:sz="4" w:space="0" w:color="auto"/>
              <w:bottom w:val="single" w:sz="4" w:space="0" w:color="auto"/>
              <w:right w:val="single" w:sz="4" w:space="0" w:color="auto"/>
            </w:tcBorders>
          </w:tcPr>
          <w:p w14:paraId="1E4FD966" w14:textId="4C987D70" w:rsidR="000437CD" w:rsidRPr="00F24316" w:rsidRDefault="000437CD" w:rsidP="00F24316">
            <w:pPr>
              <w:pStyle w:val="Tekstpodstawowy"/>
              <w:spacing w:line="276" w:lineRule="auto"/>
              <w:rPr>
                <w:rFonts w:ascii="Tahoma" w:hAnsi="Tahoma" w:cs="Tahoma"/>
                <w:b w:val="0"/>
                <w:sz w:val="20"/>
              </w:rPr>
            </w:pPr>
            <w:r w:rsidRPr="00F24316">
              <w:rPr>
                <w:rFonts w:ascii="Tahoma" w:hAnsi="Tahoma" w:cs="Tahoma"/>
                <w:b w:val="0"/>
                <w:sz w:val="20"/>
              </w:rPr>
              <w:t xml:space="preserve">Dostawa </w:t>
            </w:r>
            <w:r w:rsidR="00884A67">
              <w:rPr>
                <w:rFonts w:ascii="Tahoma" w:hAnsi="Tahoma" w:cs="Tahoma"/>
                <w:b w:val="0"/>
                <w:sz w:val="20"/>
              </w:rPr>
              <w:t>warzyw i owoców świeżych</w:t>
            </w:r>
          </w:p>
          <w:p w14:paraId="7853F259" w14:textId="6BEF8BB5"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bCs/>
                <w:sz w:val="20"/>
              </w:rPr>
              <w:t>C</w:t>
            </w:r>
            <w:r w:rsidR="00D100D6">
              <w:rPr>
                <w:rFonts w:ascii="Tahoma" w:hAnsi="Tahoma" w:cs="Tahoma"/>
                <w:bCs/>
                <w:sz w:val="20"/>
              </w:rPr>
              <w:t>PV 15.00.00.00-8, 15.30.00.00-1</w:t>
            </w:r>
            <w:r w:rsidRPr="00F24316">
              <w:rPr>
                <w:rFonts w:ascii="Tahoma" w:hAnsi="Tahoma" w:cs="Tahoma"/>
                <w:sz w:val="20"/>
              </w:rPr>
              <w:t xml:space="preserve">  </w:t>
            </w:r>
          </w:p>
          <w:p w14:paraId="4785276F" w14:textId="34E17B9B" w:rsidR="000437CD" w:rsidRPr="00F24316" w:rsidRDefault="000437CD" w:rsidP="00923443">
            <w:pPr>
              <w:pStyle w:val="Tekstpodstawowy"/>
              <w:spacing w:line="276" w:lineRule="auto"/>
              <w:rPr>
                <w:rFonts w:ascii="Tahoma" w:hAnsi="Tahoma" w:cs="Tahoma"/>
                <w:sz w:val="20"/>
              </w:rPr>
            </w:pPr>
            <w:r w:rsidRPr="00F24316">
              <w:rPr>
                <w:rFonts w:ascii="Tahoma" w:hAnsi="Tahoma" w:cs="Tahoma"/>
                <w:sz w:val="20"/>
              </w:rPr>
              <w:t xml:space="preserve">Szczegółowy opis przedmiotu zamówienia wraz z orientacyjną ilością, zawarto w Załączniku nr </w:t>
            </w:r>
            <w:r w:rsidR="00923443">
              <w:rPr>
                <w:rFonts w:ascii="Tahoma" w:hAnsi="Tahoma" w:cs="Tahoma"/>
                <w:sz w:val="20"/>
              </w:rPr>
              <w:t>5</w:t>
            </w:r>
            <w:r w:rsidRPr="00F24316">
              <w:rPr>
                <w:rFonts w:ascii="Tahoma" w:hAnsi="Tahoma" w:cs="Tahoma"/>
                <w:sz w:val="20"/>
              </w:rPr>
              <w:t>d do niniejszej SIWZ.</w:t>
            </w:r>
          </w:p>
        </w:tc>
      </w:tr>
      <w:tr w:rsidR="000437CD" w:rsidRPr="002A06F7" w14:paraId="0F4B31E2" w14:textId="77777777" w:rsidTr="00F24316">
        <w:trPr>
          <w:jc w:val="center"/>
        </w:trPr>
        <w:tc>
          <w:tcPr>
            <w:tcW w:w="1490" w:type="dxa"/>
            <w:vAlign w:val="center"/>
          </w:tcPr>
          <w:p w14:paraId="632BCC11"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5.</w:t>
            </w:r>
          </w:p>
        </w:tc>
        <w:tc>
          <w:tcPr>
            <w:tcW w:w="7565" w:type="dxa"/>
          </w:tcPr>
          <w:p w14:paraId="2240925A" w14:textId="3AD2B199" w:rsidR="000437CD" w:rsidRPr="00F24316" w:rsidRDefault="000437CD" w:rsidP="00F24316">
            <w:pPr>
              <w:pStyle w:val="Tekstpodstawowy"/>
              <w:spacing w:line="276" w:lineRule="auto"/>
              <w:rPr>
                <w:rFonts w:ascii="Tahoma" w:hAnsi="Tahoma" w:cs="Tahoma"/>
                <w:b w:val="0"/>
                <w:sz w:val="20"/>
              </w:rPr>
            </w:pPr>
            <w:r w:rsidRPr="00F24316">
              <w:rPr>
                <w:rFonts w:ascii="Tahoma" w:hAnsi="Tahoma" w:cs="Tahoma"/>
                <w:b w:val="0"/>
                <w:sz w:val="20"/>
              </w:rPr>
              <w:t xml:space="preserve">Dostawa </w:t>
            </w:r>
            <w:r w:rsidR="00D100D6">
              <w:rPr>
                <w:rFonts w:ascii="Tahoma" w:hAnsi="Tahoma" w:cs="Tahoma"/>
                <w:b w:val="0"/>
                <w:sz w:val="20"/>
              </w:rPr>
              <w:t>mięsa</w:t>
            </w:r>
          </w:p>
          <w:p w14:paraId="223B48EF" w14:textId="0741B65A"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sz w:val="20"/>
              </w:rPr>
              <w:t>CPV 15.00.00.00-8, 15.10.00.00-9</w:t>
            </w:r>
            <w:r w:rsidRPr="00F24316">
              <w:rPr>
                <w:rFonts w:ascii="Tahoma" w:hAnsi="Tahoma" w:cs="Tahoma"/>
                <w:sz w:val="20"/>
              </w:rPr>
              <w:t xml:space="preserve"> </w:t>
            </w:r>
          </w:p>
          <w:p w14:paraId="5769C22E" w14:textId="726FBEBE" w:rsidR="000437CD" w:rsidRPr="00F24316" w:rsidRDefault="000437CD" w:rsidP="00923443">
            <w:pPr>
              <w:pStyle w:val="Tekstpodstawowy"/>
              <w:spacing w:line="276" w:lineRule="auto"/>
              <w:rPr>
                <w:rFonts w:ascii="Tahoma" w:hAnsi="Tahoma" w:cs="Tahoma"/>
                <w:iCs/>
                <w:sz w:val="20"/>
              </w:rPr>
            </w:pPr>
            <w:r w:rsidRPr="00F24316">
              <w:rPr>
                <w:rFonts w:ascii="Tahoma" w:hAnsi="Tahoma" w:cs="Tahoma"/>
                <w:sz w:val="20"/>
              </w:rPr>
              <w:t xml:space="preserve">Szczegółowy opis przedmiotu zamówienia wraz z </w:t>
            </w:r>
            <w:r w:rsidRPr="00F24316">
              <w:rPr>
                <w:rFonts w:ascii="Tahoma" w:hAnsi="Tahoma" w:cs="Tahoma"/>
                <w:iCs/>
                <w:sz w:val="20"/>
              </w:rPr>
              <w:t xml:space="preserve">orientacyjną ilością, zawarto w Załączniku nr </w:t>
            </w:r>
            <w:r w:rsidR="00923443">
              <w:rPr>
                <w:rFonts w:ascii="Tahoma" w:hAnsi="Tahoma" w:cs="Tahoma"/>
                <w:iCs/>
                <w:sz w:val="20"/>
              </w:rPr>
              <w:t>5</w:t>
            </w:r>
            <w:r w:rsidRPr="00F24316">
              <w:rPr>
                <w:rFonts w:ascii="Tahoma" w:hAnsi="Tahoma" w:cs="Tahoma"/>
                <w:iCs/>
                <w:sz w:val="20"/>
              </w:rPr>
              <w:t>e do niniejszej SIWZ.</w:t>
            </w:r>
          </w:p>
        </w:tc>
      </w:tr>
      <w:tr w:rsidR="000437CD" w:rsidRPr="002A06F7" w14:paraId="54D278D0" w14:textId="77777777" w:rsidTr="00F24316">
        <w:trPr>
          <w:jc w:val="center"/>
        </w:trPr>
        <w:tc>
          <w:tcPr>
            <w:tcW w:w="1490" w:type="dxa"/>
            <w:tcBorders>
              <w:top w:val="single" w:sz="4" w:space="0" w:color="auto"/>
              <w:left w:val="single" w:sz="4" w:space="0" w:color="auto"/>
              <w:bottom w:val="single" w:sz="4" w:space="0" w:color="auto"/>
              <w:right w:val="single" w:sz="4" w:space="0" w:color="auto"/>
            </w:tcBorders>
            <w:vAlign w:val="center"/>
          </w:tcPr>
          <w:p w14:paraId="52C57667"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6.</w:t>
            </w:r>
          </w:p>
        </w:tc>
        <w:tc>
          <w:tcPr>
            <w:tcW w:w="7565" w:type="dxa"/>
            <w:tcBorders>
              <w:top w:val="single" w:sz="4" w:space="0" w:color="auto"/>
              <w:left w:val="single" w:sz="4" w:space="0" w:color="auto"/>
              <w:bottom w:val="single" w:sz="4" w:space="0" w:color="auto"/>
              <w:right w:val="single" w:sz="4" w:space="0" w:color="auto"/>
            </w:tcBorders>
          </w:tcPr>
          <w:p w14:paraId="7C5C3C4F" w14:textId="0F1143D2" w:rsidR="000437CD" w:rsidRPr="00F24316" w:rsidRDefault="000437CD" w:rsidP="00F24316">
            <w:pPr>
              <w:pStyle w:val="Tekstpodstawowy"/>
              <w:spacing w:line="276" w:lineRule="auto"/>
              <w:rPr>
                <w:rFonts w:ascii="Tahoma" w:hAnsi="Tahoma" w:cs="Tahoma"/>
                <w:b w:val="0"/>
                <w:sz w:val="20"/>
              </w:rPr>
            </w:pPr>
            <w:r w:rsidRPr="00F24316">
              <w:rPr>
                <w:rFonts w:ascii="Tahoma" w:hAnsi="Tahoma" w:cs="Tahoma"/>
                <w:b w:val="0"/>
                <w:sz w:val="20"/>
              </w:rPr>
              <w:t xml:space="preserve">Dostawa </w:t>
            </w:r>
            <w:r w:rsidR="00D100D6">
              <w:rPr>
                <w:rFonts w:ascii="Tahoma" w:hAnsi="Tahoma" w:cs="Tahoma"/>
                <w:b w:val="0"/>
                <w:sz w:val="20"/>
              </w:rPr>
              <w:t>wędlin</w:t>
            </w:r>
          </w:p>
          <w:p w14:paraId="79829C4E" w14:textId="17DF67A9"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sz w:val="20"/>
              </w:rPr>
              <w:t>CPV 15.00.00.00-8, 15.10.00.00-9</w:t>
            </w:r>
            <w:r w:rsidRPr="00F24316">
              <w:rPr>
                <w:rFonts w:ascii="Tahoma" w:hAnsi="Tahoma" w:cs="Tahoma"/>
                <w:sz w:val="20"/>
              </w:rPr>
              <w:t xml:space="preserve">  </w:t>
            </w:r>
          </w:p>
          <w:p w14:paraId="22B3550C" w14:textId="4A1EB541" w:rsidR="000437CD" w:rsidRPr="00F24316" w:rsidRDefault="000437CD" w:rsidP="00923443">
            <w:pPr>
              <w:pStyle w:val="Tekstpodstawowy"/>
              <w:spacing w:line="276" w:lineRule="auto"/>
              <w:rPr>
                <w:rFonts w:ascii="Tahoma" w:hAnsi="Tahoma" w:cs="Tahoma"/>
                <w:sz w:val="20"/>
              </w:rPr>
            </w:pPr>
            <w:r w:rsidRPr="00F24316">
              <w:rPr>
                <w:rFonts w:ascii="Tahoma" w:hAnsi="Tahoma" w:cs="Tahoma"/>
                <w:sz w:val="20"/>
              </w:rPr>
              <w:t xml:space="preserve">Szczegółowy opis przedmiotu zamówienia wraz z orientacyjną ilością, zawarto w Załączniku nr </w:t>
            </w:r>
            <w:r w:rsidR="00923443">
              <w:rPr>
                <w:rFonts w:ascii="Tahoma" w:hAnsi="Tahoma" w:cs="Tahoma"/>
                <w:sz w:val="20"/>
              </w:rPr>
              <w:t>5</w:t>
            </w:r>
            <w:r w:rsidRPr="00F24316">
              <w:rPr>
                <w:rFonts w:ascii="Tahoma" w:hAnsi="Tahoma" w:cs="Tahoma"/>
                <w:sz w:val="20"/>
              </w:rPr>
              <w:t>f do niniejszej SIWZ.</w:t>
            </w:r>
          </w:p>
        </w:tc>
      </w:tr>
      <w:tr w:rsidR="000437CD" w:rsidRPr="002A06F7" w14:paraId="0A846530" w14:textId="77777777" w:rsidTr="00F24316">
        <w:trPr>
          <w:jc w:val="center"/>
        </w:trPr>
        <w:tc>
          <w:tcPr>
            <w:tcW w:w="1490" w:type="dxa"/>
            <w:vAlign w:val="center"/>
          </w:tcPr>
          <w:p w14:paraId="29719A08"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7.</w:t>
            </w:r>
          </w:p>
        </w:tc>
        <w:tc>
          <w:tcPr>
            <w:tcW w:w="7565" w:type="dxa"/>
          </w:tcPr>
          <w:p w14:paraId="062EEFEA" w14:textId="775DD470" w:rsidR="000437CD" w:rsidRPr="00F24316" w:rsidRDefault="000437CD" w:rsidP="00F24316">
            <w:pPr>
              <w:pStyle w:val="Tekstpodstawowy"/>
              <w:spacing w:line="276" w:lineRule="auto"/>
              <w:rPr>
                <w:rFonts w:ascii="Tahoma" w:hAnsi="Tahoma" w:cs="Tahoma"/>
                <w:sz w:val="20"/>
              </w:rPr>
            </w:pPr>
            <w:r w:rsidRPr="00F24316">
              <w:rPr>
                <w:rFonts w:ascii="Tahoma" w:hAnsi="Tahoma" w:cs="Tahoma"/>
                <w:b w:val="0"/>
                <w:sz w:val="20"/>
              </w:rPr>
              <w:t xml:space="preserve">Dostawa </w:t>
            </w:r>
            <w:r w:rsidR="00D100D6">
              <w:rPr>
                <w:rFonts w:ascii="Tahoma" w:hAnsi="Tahoma" w:cs="Tahoma"/>
                <w:b w:val="0"/>
                <w:sz w:val="20"/>
              </w:rPr>
              <w:t>produktów ogólnospożywczych</w:t>
            </w:r>
          </w:p>
          <w:p w14:paraId="51B690AA" w14:textId="300814F6"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sz w:val="20"/>
              </w:rPr>
              <w:t>CPV 15.00.00.00-8, 15.80.00.00-6</w:t>
            </w:r>
            <w:r w:rsidRPr="00F24316">
              <w:rPr>
                <w:rFonts w:ascii="Tahoma" w:hAnsi="Tahoma" w:cs="Tahoma"/>
                <w:sz w:val="20"/>
              </w:rPr>
              <w:t xml:space="preserve"> </w:t>
            </w:r>
          </w:p>
          <w:p w14:paraId="63D8AD7C" w14:textId="2315D97C" w:rsidR="000437CD" w:rsidRPr="00F24316" w:rsidRDefault="000437CD" w:rsidP="00923443">
            <w:pPr>
              <w:pStyle w:val="Tekstpodstawowy"/>
              <w:spacing w:line="276" w:lineRule="auto"/>
              <w:rPr>
                <w:rFonts w:ascii="Tahoma" w:hAnsi="Tahoma" w:cs="Tahoma"/>
                <w:iCs/>
                <w:sz w:val="20"/>
              </w:rPr>
            </w:pPr>
            <w:r w:rsidRPr="00F24316">
              <w:rPr>
                <w:rFonts w:ascii="Tahoma" w:hAnsi="Tahoma" w:cs="Tahoma"/>
                <w:sz w:val="20"/>
              </w:rPr>
              <w:t xml:space="preserve">Szczegółowy opis przedmiotu zamówienia wraz z </w:t>
            </w:r>
            <w:r w:rsidRPr="00F24316">
              <w:rPr>
                <w:rFonts w:ascii="Tahoma" w:hAnsi="Tahoma" w:cs="Tahoma"/>
                <w:iCs/>
                <w:sz w:val="20"/>
              </w:rPr>
              <w:t xml:space="preserve">orientacyjną ilością, zawarto w Załączniku nr </w:t>
            </w:r>
            <w:r w:rsidR="00923443">
              <w:rPr>
                <w:rFonts w:ascii="Tahoma" w:hAnsi="Tahoma" w:cs="Tahoma"/>
                <w:iCs/>
                <w:sz w:val="20"/>
              </w:rPr>
              <w:t>5</w:t>
            </w:r>
            <w:r w:rsidRPr="00F24316">
              <w:rPr>
                <w:rFonts w:ascii="Tahoma" w:hAnsi="Tahoma" w:cs="Tahoma"/>
                <w:iCs/>
                <w:sz w:val="20"/>
              </w:rPr>
              <w:t>g do niniejszej SIWZ.</w:t>
            </w:r>
          </w:p>
        </w:tc>
      </w:tr>
      <w:tr w:rsidR="000437CD" w:rsidRPr="002A06F7" w14:paraId="52176693" w14:textId="77777777" w:rsidTr="00F24316">
        <w:trPr>
          <w:cantSplit/>
          <w:jc w:val="center"/>
        </w:trPr>
        <w:tc>
          <w:tcPr>
            <w:tcW w:w="1490" w:type="dxa"/>
            <w:tcBorders>
              <w:top w:val="single" w:sz="4" w:space="0" w:color="auto"/>
              <w:left w:val="single" w:sz="4" w:space="0" w:color="auto"/>
              <w:bottom w:val="single" w:sz="4" w:space="0" w:color="auto"/>
              <w:right w:val="single" w:sz="4" w:space="0" w:color="auto"/>
            </w:tcBorders>
            <w:vAlign w:val="center"/>
          </w:tcPr>
          <w:p w14:paraId="142A8E93"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8.</w:t>
            </w:r>
          </w:p>
        </w:tc>
        <w:tc>
          <w:tcPr>
            <w:tcW w:w="7565" w:type="dxa"/>
            <w:tcBorders>
              <w:top w:val="single" w:sz="4" w:space="0" w:color="auto"/>
              <w:left w:val="single" w:sz="4" w:space="0" w:color="auto"/>
              <w:bottom w:val="single" w:sz="4" w:space="0" w:color="auto"/>
              <w:right w:val="single" w:sz="4" w:space="0" w:color="auto"/>
            </w:tcBorders>
          </w:tcPr>
          <w:p w14:paraId="3FAC505B" w14:textId="0792FE9A" w:rsidR="000437CD" w:rsidRPr="00F24316" w:rsidRDefault="000437CD" w:rsidP="00F24316">
            <w:pPr>
              <w:pStyle w:val="Tekstpodstawowy"/>
              <w:spacing w:line="276" w:lineRule="auto"/>
              <w:rPr>
                <w:rFonts w:ascii="Tahoma" w:hAnsi="Tahoma" w:cs="Tahoma"/>
                <w:b w:val="0"/>
                <w:sz w:val="20"/>
              </w:rPr>
            </w:pPr>
            <w:r w:rsidRPr="00F24316">
              <w:rPr>
                <w:rFonts w:ascii="Tahoma" w:hAnsi="Tahoma" w:cs="Tahoma"/>
                <w:b w:val="0"/>
                <w:sz w:val="20"/>
              </w:rPr>
              <w:t xml:space="preserve">Dostawa </w:t>
            </w:r>
            <w:r w:rsidR="00D100D6">
              <w:rPr>
                <w:rFonts w:ascii="Tahoma" w:hAnsi="Tahoma" w:cs="Tahoma"/>
                <w:b w:val="0"/>
                <w:sz w:val="20"/>
              </w:rPr>
              <w:t>produktów mleczarskich</w:t>
            </w:r>
          </w:p>
          <w:p w14:paraId="50937A51" w14:textId="0D9C5980"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sz w:val="20"/>
              </w:rPr>
              <w:t>CPV 15.00.00.00-8, 15.50.00.00-3</w:t>
            </w:r>
          </w:p>
          <w:p w14:paraId="44C8454D" w14:textId="30CF5FB5" w:rsidR="000437CD" w:rsidRPr="00F24316" w:rsidRDefault="000437CD" w:rsidP="00923443">
            <w:pPr>
              <w:pStyle w:val="Tekstpodstawowy"/>
              <w:spacing w:line="276" w:lineRule="auto"/>
              <w:rPr>
                <w:rFonts w:ascii="Tahoma" w:hAnsi="Tahoma" w:cs="Tahoma"/>
                <w:sz w:val="20"/>
              </w:rPr>
            </w:pPr>
            <w:r w:rsidRPr="00F24316">
              <w:rPr>
                <w:rFonts w:ascii="Tahoma" w:hAnsi="Tahoma" w:cs="Tahoma"/>
                <w:sz w:val="20"/>
              </w:rPr>
              <w:t xml:space="preserve">Szczegółowy opis przedmiotu zamówienia wraz z orientacyjną ilością, zawarto w Załączniku nr </w:t>
            </w:r>
            <w:r w:rsidR="00923443">
              <w:rPr>
                <w:rFonts w:ascii="Tahoma" w:hAnsi="Tahoma" w:cs="Tahoma"/>
                <w:sz w:val="20"/>
              </w:rPr>
              <w:t>5</w:t>
            </w:r>
            <w:r w:rsidRPr="00F24316">
              <w:rPr>
                <w:rFonts w:ascii="Tahoma" w:hAnsi="Tahoma" w:cs="Tahoma"/>
                <w:sz w:val="20"/>
              </w:rPr>
              <w:t>h do niniejszej SIWZ.</w:t>
            </w:r>
          </w:p>
        </w:tc>
      </w:tr>
      <w:tr w:rsidR="000437CD" w:rsidRPr="002A06F7" w14:paraId="105BF117" w14:textId="77777777" w:rsidTr="00F24316">
        <w:trPr>
          <w:cantSplit/>
          <w:jc w:val="center"/>
        </w:trPr>
        <w:tc>
          <w:tcPr>
            <w:tcW w:w="1490" w:type="dxa"/>
            <w:vAlign w:val="center"/>
          </w:tcPr>
          <w:p w14:paraId="66C6F9CE"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9.</w:t>
            </w:r>
          </w:p>
        </w:tc>
        <w:tc>
          <w:tcPr>
            <w:tcW w:w="7565" w:type="dxa"/>
          </w:tcPr>
          <w:p w14:paraId="7A6A3CF5" w14:textId="5DD27404" w:rsidR="000437CD" w:rsidRPr="00F24316" w:rsidRDefault="000437CD" w:rsidP="00F24316">
            <w:pPr>
              <w:pStyle w:val="Tekstpodstawowy"/>
              <w:spacing w:line="276" w:lineRule="auto"/>
              <w:rPr>
                <w:rFonts w:ascii="Tahoma" w:hAnsi="Tahoma" w:cs="Tahoma"/>
                <w:b w:val="0"/>
                <w:sz w:val="20"/>
              </w:rPr>
            </w:pPr>
            <w:r w:rsidRPr="00F24316">
              <w:rPr>
                <w:rFonts w:ascii="Tahoma" w:hAnsi="Tahoma" w:cs="Tahoma"/>
                <w:b w:val="0"/>
                <w:sz w:val="20"/>
              </w:rPr>
              <w:t xml:space="preserve">Dostawa </w:t>
            </w:r>
            <w:r w:rsidR="00D100D6">
              <w:rPr>
                <w:rFonts w:ascii="Tahoma" w:hAnsi="Tahoma" w:cs="Tahoma"/>
                <w:b w:val="0"/>
                <w:sz w:val="20"/>
              </w:rPr>
              <w:t>wyrobów garmażeryjnych</w:t>
            </w:r>
            <w:r w:rsidRPr="00F24316">
              <w:rPr>
                <w:rFonts w:ascii="Tahoma" w:hAnsi="Tahoma" w:cs="Tahoma"/>
                <w:b w:val="0"/>
                <w:sz w:val="20"/>
              </w:rPr>
              <w:t xml:space="preserve"> </w:t>
            </w:r>
          </w:p>
          <w:p w14:paraId="58B17D23" w14:textId="2108A61D"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bCs/>
                <w:sz w:val="20"/>
              </w:rPr>
              <w:t>CPV 15.00.00.00-8, 15.89.42.00-3</w:t>
            </w:r>
          </w:p>
          <w:p w14:paraId="2C1A848D" w14:textId="58BFB435" w:rsidR="000437CD" w:rsidRPr="00F24316" w:rsidRDefault="000437CD" w:rsidP="00923443">
            <w:pPr>
              <w:pStyle w:val="Tekstpodstawowy"/>
              <w:spacing w:line="276" w:lineRule="auto"/>
              <w:rPr>
                <w:rFonts w:ascii="Tahoma" w:hAnsi="Tahoma" w:cs="Tahoma"/>
                <w:iCs/>
                <w:sz w:val="20"/>
              </w:rPr>
            </w:pPr>
            <w:r w:rsidRPr="00F24316">
              <w:rPr>
                <w:rFonts w:ascii="Tahoma" w:hAnsi="Tahoma" w:cs="Tahoma"/>
                <w:sz w:val="20"/>
              </w:rPr>
              <w:t xml:space="preserve">Szczegółowy opis przedmiotu zamówienia wraz z </w:t>
            </w:r>
            <w:r w:rsidRPr="00F24316">
              <w:rPr>
                <w:rFonts w:ascii="Tahoma" w:hAnsi="Tahoma" w:cs="Tahoma"/>
                <w:iCs/>
                <w:sz w:val="20"/>
              </w:rPr>
              <w:t xml:space="preserve">orientacyjną ilością, zawarto w Załączniku nr </w:t>
            </w:r>
            <w:r w:rsidR="00923443">
              <w:rPr>
                <w:rFonts w:ascii="Tahoma" w:hAnsi="Tahoma" w:cs="Tahoma"/>
                <w:iCs/>
                <w:sz w:val="20"/>
              </w:rPr>
              <w:t>5</w:t>
            </w:r>
            <w:r w:rsidRPr="00F24316">
              <w:rPr>
                <w:rFonts w:ascii="Tahoma" w:hAnsi="Tahoma" w:cs="Tahoma"/>
                <w:iCs/>
                <w:sz w:val="20"/>
              </w:rPr>
              <w:t>i do niniejszej SIWZ.</w:t>
            </w:r>
          </w:p>
        </w:tc>
      </w:tr>
    </w:tbl>
    <w:p w14:paraId="2B1BDB9A" w14:textId="77777777" w:rsidR="000437CD" w:rsidRDefault="000437CD" w:rsidP="00F24316">
      <w:pPr>
        <w:tabs>
          <w:tab w:val="left" w:pos="3855"/>
        </w:tabs>
        <w:spacing w:after="40"/>
        <w:jc w:val="both"/>
        <w:rPr>
          <w:rFonts w:ascii="Tahoma" w:hAnsi="Tahoma" w:cs="Tahoma"/>
          <w:sz w:val="20"/>
          <w:szCs w:val="20"/>
        </w:rPr>
      </w:pPr>
    </w:p>
    <w:p w14:paraId="58C01747" w14:textId="2F1E4CF5" w:rsidR="00454FA5" w:rsidRDefault="00454FA5" w:rsidP="00F24316">
      <w:pPr>
        <w:pStyle w:val="Akapitzlist"/>
        <w:numPr>
          <w:ilvl w:val="0"/>
          <w:numId w:val="62"/>
        </w:numPr>
        <w:tabs>
          <w:tab w:val="left" w:pos="3855"/>
        </w:tabs>
        <w:spacing w:after="40"/>
        <w:ind w:left="426"/>
        <w:jc w:val="both"/>
        <w:rPr>
          <w:rFonts w:ascii="Tahoma" w:hAnsi="Tahoma" w:cs="Tahoma"/>
          <w:sz w:val="20"/>
          <w:szCs w:val="20"/>
        </w:rPr>
      </w:pPr>
      <w:r w:rsidRPr="00454FA5">
        <w:rPr>
          <w:rFonts w:ascii="Tahoma" w:hAnsi="Tahoma" w:cs="Tahoma"/>
          <w:sz w:val="20"/>
          <w:szCs w:val="20"/>
        </w:rPr>
        <w:t>Oferty nie zawierające pełnego zakresu przedmiotu zamówienia, w ramach danego zadania częściowego, zostaną odrzucone.</w:t>
      </w:r>
    </w:p>
    <w:p w14:paraId="3247FFE2" w14:textId="77777777" w:rsidR="00C7522A" w:rsidRPr="00EC4B6F" w:rsidRDefault="00C7522A" w:rsidP="00F24316">
      <w:pPr>
        <w:pStyle w:val="Akapitzlist"/>
        <w:numPr>
          <w:ilvl w:val="0"/>
          <w:numId w:val="62"/>
        </w:numPr>
        <w:tabs>
          <w:tab w:val="left" w:pos="3855"/>
        </w:tabs>
        <w:spacing w:after="40"/>
        <w:ind w:left="426"/>
        <w:jc w:val="both"/>
        <w:rPr>
          <w:rFonts w:ascii="Tahoma" w:hAnsi="Tahoma" w:cs="Tahoma"/>
          <w:sz w:val="20"/>
          <w:szCs w:val="20"/>
        </w:rPr>
      </w:pPr>
      <w:r w:rsidRPr="00EC4B6F">
        <w:rPr>
          <w:rFonts w:ascii="Tahoma" w:hAnsi="Tahoma" w:cs="Tahoma"/>
          <w:sz w:val="20"/>
          <w:szCs w:val="20"/>
        </w:rPr>
        <w:lastRenderedPageBreak/>
        <w:t>Zamawiający nie dopuszcza możliwości składania ofert wariantowych.</w:t>
      </w:r>
    </w:p>
    <w:p w14:paraId="0F8D1414" w14:textId="0F3058EC" w:rsidR="00C7522A" w:rsidRPr="00F24316" w:rsidRDefault="00C7522A" w:rsidP="00F24316">
      <w:pPr>
        <w:pStyle w:val="Akapitzlist"/>
        <w:numPr>
          <w:ilvl w:val="0"/>
          <w:numId w:val="62"/>
        </w:numPr>
        <w:tabs>
          <w:tab w:val="left" w:pos="3855"/>
        </w:tabs>
        <w:spacing w:after="40"/>
        <w:ind w:left="426"/>
        <w:jc w:val="both"/>
        <w:rPr>
          <w:rFonts w:ascii="Tahoma" w:hAnsi="Tahoma" w:cs="Tahoma"/>
          <w:sz w:val="20"/>
          <w:szCs w:val="20"/>
        </w:rPr>
      </w:pPr>
      <w:r w:rsidRPr="00EC4B6F">
        <w:rPr>
          <w:rFonts w:ascii="Tahoma" w:hAnsi="Tahoma" w:cs="Tahoma"/>
          <w:sz w:val="20"/>
          <w:szCs w:val="20"/>
        </w:rPr>
        <w:t>Zamawiający nie przewiduje możliwości udzi</w:t>
      </w:r>
      <w:r>
        <w:rPr>
          <w:rFonts w:ascii="Tahoma" w:hAnsi="Tahoma" w:cs="Tahoma"/>
          <w:sz w:val="20"/>
          <w:szCs w:val="20"/>
        </w:rPr>
        <w:t>e</w:t>
      </w:r>
      <w:r w:rsidRPr="00EC4B6F">
        <w:rPr>
          <w:rFonts w:ascii="Tahoma" w:hAnsi="Tahoma" w:cs="Tahoma"/>
          <w:sz w:val="20"/>
          <w:szCs w:val="20"/>
        </w:rPr>
        <w:t>l</w:t>
      </w:r>
      <w:r>
        <w:rPr>
          <w:rFonts w:ascii="Tahoma" w:hAnsi="Tahoma" w:cs="Tahoma"/>
          <w:sz w:val="20"/>
          <w:szCs w:val="20"/>
        </w:rPr>
        <w:t>a</w:t>
      </w:r>
      <w:r w:rsidRPr="00EC4B6F">
        <w:rPr>
          <w:rFonts w:ascii="Tahoma" w:hAnsi="Tahoma" w:cs="Tahoma"/>
          <w:sz w:val="20"/>
          <w:szCs w:val="20"/>
        </w:rPr>
        <w:t>ni</w:t>
      </w:r>
      <w:r>
        <w:rPr>
          <w:rFonts w:ascii="Tahoma" w:hAnsi="Tahoma" w:cs="Tahoma"/>
          <w:sz w:val="20"/>
          <w:szCs w:val="20"/>
        </w:rPr>
        <w:t>a</w:t>
      </w:r>
      <w:r w:rsidRPr="00EC4B6F">
        <w:rPr>
          <w:rFonts w:ascii="Tahoma" w:hAnsi="Tahoma" w:cs="Tahoma"/>
          <w:sz w:val="20"/>
          <w:szCs w:val="20"/>
        </w:rPr>
        <w:t xml:space="preserve"> zamówień</w:t>
      </w:r>
      <w:r w:rsidRPr="00EC4B6F">
        <w:rPr>
          <w:rFonts w:ascii="Tahoma" w:hAnsi="Tahoma" w:cs="Tahoma"/>
          <w:color w:val="000000"/>
          <w:sz w:val="20"/>
          <w:szCs w:val="20"/>
        </w:rPr>
        <w:t>, o których mowa w art. 67 ust. 1</w:t>
      </w:r>
      <w:r>
        <w:rPr>
          <w:rFonts w:ascii="Tahoma" w:hAnsi="Tahoma" w:cs="Tahoma"/>
          <w:color w:val="000000"/>
          <w:sz w:val="20"/>
          <w:szCs w:val="20"/>
        </w:rPr>
        <w:t xml:space="preserve"> </w:t>
      </w:r>
      <w:r>
        <w:rPr>
          <w:rFonts w:ascii="Tahoma" w:hAnsi="Tahoma" w:cs="Tahoma"/>
          <w:color w:val="000000"/>
          <w:sz w:val="20"/>
          <w:szCs w:val="20"/>
        </w:rPr>
        <w:br/>
      </w:r>
      <w:r w:rsidRPr="00EC4B6F">
        <w:rPr>
          <w:rFonts w:ascii="Tahoma" w:hAnsi="Tahoma" w:cs="Tahoma"/>
          <w:color w:val="000000"/>
          <w:sz w:val="20"/>
          <w:szCs w:val="20"/>
        </w:rPr>
        <w:t xml:space="preserve">pkt </w:t>
      </w:r>
      <w:r w:rsidRPr="00B61610">
        <w:rPr>
          <w:rFonts w:ascii="Tahoma" w:hAnsi="Tahoma" w:cs="Tahoma"/>
          <w:sz w:val="20"/>
          <w:szCs w:val="20"/>
        </w:rPr>
        <w:t>7.</w:t>
      </w:r>
    </w:p>
    <w:p w14:paraId="5A945CFA" w14:textId="2A9B89B4" w:rsidR="00E37F70" w:rsidRPr="00EC4B6F" w:rsidRDefault="00E37F70" w:rsidP="00427453">
      <w:pPr>
        <w:tabs>
          <w:tab w:val="left" w:pos="3855"/>
        </w:tabs>
        <w:spacing w:after="40"/>
        <w:ind w:left="363"/>
        <w:jc w:val="both"/>
        <w:rPr>
          <w:rFonts w:ascii="Tahoma" w:hAnsi="Tahoma" w:cs="Tahoma"/>
          <w:b/>
          <w:sz w:val="20"/>
          <w:szCs w:val="20"/>
        </w:rPr>
      </w:pPr>
    </w:p>
    <w:p w14:paraId="747F30A5" w14:textId="782AEB54" w:rsidR="00BD11A4" w:rsidRPr="00EC4B6F" w:rsidRDefault="00BD11A4" w:rsidP="00FD206F">
      <w:pPr>
        <w:pStyle w:val="Nagwek1"/>
        <w:tabs>
          <w:tab w:val="left" w:pos="426"/>
        </w:tabs>
        <w:spacing w:before="0" w:after="40"/>
        <w:jc w:val="both"/>
        <w:rPr>
          <w:rFonts w:ascii="Tahoma" w:hAnsi="Tahoma" w:cs="Tahoma"/>
          <w:sz w:val="20"/>
          <w:szCs w:val="20"/>
        </w:rPr>
      </w:pPr>
      <w:r w:rsidRPr="00EC4B6F">
        <w:rPr>
          <w:rFonts w:ascii="Tahoma" w:hAnsi="Tahoma" w:cs="Tahoma"/>
          <w:sz w:val="20"/>
          <w:szCs w:val="20"/>
        </w:rPr>
        <w:t>IV.</w:t>
      </w:r>
      <w:r w:rsidRPr="00EC4B6F">
        <w:rPr>
          <w:rFonts w:ascii="Tahoma" w:hAnsi="Tahoma" w:cs="Tahoma"/>
          <w:sz w:val="20"/>
          <w:szCs w:val="20"/>
        </w:rPr>
        <w:tab/>
        <w:t>Termin wykonania zamówienia.</w:t>
      </w:r>
    </w:p>
    <w:p w14:paraId="73EC6701" w14:textId="41BFDAC0" w:rsidR="00C926F3" w:rsidRPr="00960429" w:rsidRDefault="00E37F70" w:rsidP="00FD206F">
      <w:pPr>
        <w:pStyle w:val="arimr"/>
        <w:suppressAutoHyphens/>
        <w:spacing w:after="40" w:line="276" w:lineRule="auto"/>
        <w:jc w:val="both"/>
        <w:rPr>
          <w:rFonts w:ascii="Tahoma" w:hAnsi="Tahoma" w:cs="Tahoma"/>
          <w:bCs/>
          <w:iCs/>
          <w:sz w:val="20"/>
          <w:lang w:val="pl-PL"/>
        </w:rPr>
      </w:pPr>
      <w:r w:rsidRPr="00EC4B6F">
        <w:rPr>
          <w:rFonts w:ascii="Tahoma" w:hAnsi="Tahoma" w:cs="Tahoma"/>
          <w:sz w:val="20"/>
          <w:lang w:val="pl-PL"/>
        </w:rPr>
        <w:t xml:space="preserve">Zamawiający wymaga </w:t>
      </w:r>
      <w:r w:rsidR="00232E08" w:rsidRPr="00EC4B6F">
        <w:rPr>
          <w:rFonts w:ascii="Tahoma" w:hAnsi="Tahoma" w:cs="Tahoma"/>
          <w:sz w:val="20"/>
          <w:lang w:val="pl-PL"/>
        </w:rPr>
        <w:t>sukcesywne</w:t>
      </w:r>
      <w:r w:rsidR="00232E08">
        <w:rPr>
          <w:rFonts w:ascii="Tahoma" w:hAnsi="Tahoma" w:cs="Tahoma"/>
          <w:sz w:val="20"/>
          <w:lang w:val="pl-PL"/>
        </w:rPr>
        <w:t xml:space="preserve">j </w:t>
      </w:r>
      <w:r w:rsidRPr="00EC4B6F">
        <w:rPr>
          <w:rFonts w:ascii="Tahoma" w:hAnsi="Tahoma" w:cs="Tahoma"/>
          <w:sz w:val="20"/>
          <w:lang w:val="pl-PL"/>
        </w:rPr>
        <w:t xml:space="preserve">realizacji zamówienia </w:t>
      </w:r>
      <w:r w:rsidR="00C926F3" w:rsidRPr="00960429">
        <w:rPr>
          <w:rFonts w:ascii="Tahoma" w:hAnsi="Tahoma" w:cs="Tahoma"/>
          <w:b/>
          <w:bCs/>
          <w:iCs/>
          <w:sz w:val="20"/>
          <w:lang w:val="pl-PL"/>
        </w:rPr>
        <w:t xml:space="preserve">od </w:t>
      </w:r>
      <w:r w:rsidR="00232E08" w:rsidRPr="00960429">
        <w:rPr>
          <w:rFonts w:ascii="Tahoma" w:hAnsi="Tahoma" w:cs="Tahoma"/>
          <w:b/>
          <w:bCs/>
          <w:iCs/>
          <w:sz w:val="20"/>
          <w:lang w:val="pl-PL"/>
        </w:rPr>
        <w:t xml:space="preserve">dnia </w:t>
      </w:r>
      <w:r w:rsidR="00920637">
        <w:rPr>
          <w:rFonts w:ascii="Tahoma" w:hAnsi="Tahoma" w:cs="Tahoma"/>
          <w:b/>
          <w:bCs/>
          <w:iCs/>
          <w:sz w:val="20"/>
          <w:lang w:val="pl-PL"/>
        </w:rPr>
        <w:t>01</w:t>
      </w:r>
      <w:r w:rsidR="00C926F3" w:rsidRPr="00960429">
        <w:rPr>
          <w:rFonts w:ascii="Tahoma" w:hAnsi="Tahoma" w:cs="Tahoma"/>
          <w:b/>
          <w:bCs/>
          <w:iCs/>
          <w:sz w:val="20"/>
          <w:lang w:val="pl-PL"/>
        </w:rPr>
        <w:t>.</w:t>
      </w:r>
      <w:r w:rsidR="00D100D6">
        <w:rPr>
          <w:rFonts w:ascii="Tahoma" w:hAnsi="Tahoma" w:cs="Tahoma"/>
          <w:b/>
          <w:bCs/>
          <w:iCs/>
          <w:sz w:val="20"/>
          <w:lang w:val="pl-PL"/>
        </w:rPr>
        <w:t>01</w:t>
      </w:r>
      <w:r w:rsidR="00C926F3" w:rsidRPr="00960429">
        <w:rPr>
          <w:rFonts w:ascii="Tahoma" w:hAnsi="Tahoma" w:cs="Tahoma"/>
          <w:b/>
          <w:bCs/>
          <w:iCs/>
          <w:sz w:val="20"/>
          <w:lang w:val="pl-PL"/>
        </w:rPr>
        <w:t>.201</w:t>
      </w:r>
      <w:r w:rsidR="00920637">
        <w:rPr>
          <w:rFonts w:ascii="Tahoma" w:hAnsi="Tahoma" w:cs="Tahoma"/>
          <w:b/>
          <w:bCs/>
          <w:iCs/>
          <w:sz w:val="20"/>
          <w:lang w:val="pl-PL"/>
        </w:rPr>
        <w:t>9</w:t>
      </w:r>
      <w:r w:rsidR="00C926F3" w:rsidRPr="00960429">
        <w:rPr>
          <w:rFonts w:ascii="Tahoma" w:hAnsi="Tahoma" w:cs="Tahoma"/>
          <w:b/>
          <w:bCs/>
          <w:iCs/>
          <w:sz w:val="20"/>
          <w:lang w:val="pl-PL"/>
        </w:rPr>
        <w:t xml:space="preserve"> r. do </w:t>
      </w:r>
      <w:r w:rsidR="00C7522A">
        <w:rPr>
          <w:rFonts w:ascii="Tahoma" w:hAnsi="Tahoma" w:cs="Tahoma"/>
          <w:b/>
          <w:bCs/>
          <w:iCs/>
          <w:sz w:val="20"/>
          <w:lang w:val="pl-PL"/>
        </w:rPr>
        <w:t xml:space="preserve">dnia </w:t>
      </w:r>
      <w:r w:rsidR="00D100D6">
        <w:rPr>
          <w:rFonts w:ascii="Tahoma" w:hAnsi="Tahoma" w:cs="Tahoma"/>
          <w:b/>
          <w:bCs/>
          <w:iCs/>
          <w:sz w:val="20"/>
          <w:lang w:val="pl-PL"/>
        </w:rPr>
        <w:t>31</w:t>
      </w:r>
      <w:r w:rsidR="00C7522A">
        <w:rPr>
          <w:rFonts w:ascii="Tahoma" w:hAnsi="Tahoma" w:cs="Tahoma"/>
          <w:b/>
          <w:bCs/>
          <w:iCs/>
          <w:sz w:val="20"/>
          <w:lang w:val="pl-PL"/>
        </w:rPr>
        <w:t>.</w:t>
      </w:r>
      <w:r w:rsidR="00D100D6">
        <w:rPr>
          <w:rFonts w:ascii="Tahoma" w:hAnsi="Tahoma" w:cs="Tahoma"/>
          <w:b/>
          <w:bCs/>
          <w:iCs/>
          <w:sz w:val="20"/>
          <w:lang w:val="pl-PL"/>
        </w:rPr>
        <w:t>12</w:t>
      </w:r>
      <w:r w:rsidR="00C7522A">
        <w:rPr>
          <w:rFonts w:ascii="Tahoma" w:hAnsi="Tahoma" w:cs="Tahoma"/>
          <w:b/>
          <w:bCs/>
          <w:iCs/>
          <w:sz w:val="20"/>
          <w:lang w:val="pl-PL"/>
        </w:rPr>
        <w:t>.201</w:t>
      </w:r>
      <w:r w:rsidR="00920637">
        <w:rPr>
          <w:rFonts w:ascii="Tahoma" w:hAnsi="Tahoma" w:cs="Tahoma"/>
          <w:b/>
          <w:bCs/>
          <w:iCs/>
          <w:sz w:val="20"/>
          <w:lang w:val="pl-PL"/>
        </w:rPr>
        <w:t>9</w:t>
      </w:r>
      <w:r w:rsidR="00C7522A">
        <w:rPr>
          <w:rFonts w:ascii="Tahoma" w:hAnsi="Tahoma" w:cs="Tahoma"/>
          <w:b/>
          <w:bCs/>
          <w:iCs/>
          <w:sz w:val="20"/>
          <w:lang w:val="pl-PL"/>
        </w:rPr>
        <w:t xml:space="preserve"> r., </w:t>
      </w:r>
      <w:r w:rsidR="00C926F3" w:rsidRPr="00960429">
        <w:rPr>
          <w:rFonts w:ascii="Tahoma" w:hAnsi="Tahoma" w:cs="Tahoma"/>
          <w:bCs/>
          <w:iCs/>
          <w:sz w:val="20"/>
          <w:lang w:val="pl-PL"/>
        </w:rPr>
        <w:t xml:space="preserve">z zastrzeżeniem, że umowa ulegnie rozwiązaniu </w:t>
      </w:r>
      <w:r w:rsidR="00FD206F" w:rsidRPr="00960429">
        <w:rPr>
          <w:rFonts w:ascii="Tahoma" w:hAnsi="Tahoma" w:cs="Tahoma"/>
          <w:bCs/>
          <w:iCs/>
          <w:sz w:val="20"/>
          <w:lang w:val="pl-PL"/>
        </w:rPr>
        <w:t>po</w:t>
      </w:r>
      <w:r w:rsidR="00232E08" w:rsidRPr="00960429">
        <w:rPr>
          <w:rFonts w:ascii="Tahoma" w:hAnsi="Tahoma" w:cs="Tahoma"/>
          <w:bCs/>
          <w:iCs/>
          <w:sz w:val="20"/>
          <w:lang w:val="pl-PL"/>
        </w:rPr>
        <w:t xml:space="preserve"> </w:t>
      </w:r>
      <w:r w:rsidR="00C926F3" w:rsidRPr="00960429">
        <w:rPr>
          <w:rFonts w:ascii="Tahoma" w:hAnsi="Tahoma" w:cs="Tahoma"/>
          <w:bCs/>
          <w:iCs/>
          <w:sz w:val="20"/>
          <w:lang w:val="pl-PL"/>
        </w:rPr>
        <w:t>wyczerpaniu maksymalnego wynagrodzenia W</w:t>
      </w:r>
      <w:r w:rsidR="00FD206F" w:rsidRPr="00960429">
        <w:rPr>
          <w:rFonts w:ascii="Tahoma" w:hAnsi="Tahoma" w:cs="Tahoma"/>
          <w:bCs/>
          <w:iCs/>
          <w:sz w:val="20"/>
          <w:lang w:val="pl-PL"/>
        </w:rPr>
        <w:t xml:space="preserve">ykonawcy określonego w </w:t>
      </w:r>
      <w:r w:rsidR="00C7522A">
        <w:rPr>
          <w:rFonts w:ascii="Tahoma" w:hAnsi="Tahoma" w:cs="Tahoma"/>
          <w:bCs/>
          <w:iCs/>
          <w:sz w:val="20"/>
          <w:lang w:val="pl-PL"/>
        </w:rPr>
        <w:t xml:space="preserve">danej </w:t>
      </w:r>
      <w:r w:rsidR="00FD206F" w:rsidRPr="00960429">
        <w:rPr>
          <w:rFonts w:ascii="Tahoma" w:hAnsi="Tahoma" w:cs="Tahoma"/>
          <w:bCs/>
          <w:iCs/>
          <w:sz w:val="20"/>
          <w:lang w:val="pl-PL"/>
        </w:rPr>
        <w:t>umowie.</w:t>
      </w:r>
    </w:p>
    <w:p w14:paraId="04A20EAA" w14:textId="77777777" w:rsidR="00FD206F" w:rsidRPr="00960429" w:rsidRDefault="00FD206F" w:rsidP="00FD206F">
      <w:pPr>
        <w:pStyle w:val="arimr"/>
        <w:suppressAutoHyphens/>
        <w:spacing w:after="40" w:line="276" w:lineRule="auto"/>
        <w:jc w:val="both"/>
        <w:rPr>
          <w:rFonts w:ascii="Tahoma" w:hAnsi="Tahoma" w:cs="Tahoma"/>
          <w:bCs/>
          <w:iCs/>
          <w:sz w:val="20"/>
          <w:lang w:val="pl-PL"/>
        </w:rPr>
      </w:pPr>
    </w:p>
    <w:p w14:paraId="3A5E6CCA" w14:textId="4C4EC236" w:rsidR="00BD11A4" w:rsidRPr="00EC4B6F" w:rsidRDefault="00BD11A4" w:rsidP="00F24316">
      <w:pPr>
        <w:pStyle w:val="pkt"/>
        <w:tabs>
          <w:tab w:val="left" w:pos="426"/>
        </w:tabs>
        <w:spacing w:before="0" w:after="40"/>
        <w:ind w:left="0" w:firstLine="0"/>
        <w:rPr>
          <w:rFonts w:ascii="Tahoma" w:hAnsi="Tahoma" w:cs="Tahoma"/>
          <w:b/>
          <w:sz w:val="20"/>
        </w:rPr>
      </w:pPr>
      <w:r w:rsidRPr="00EC4B6F">
        <w:rPr>
          <w:rFonts w:ascii="Tahoma" w:hAnsi="Tahoma" w:cs="Tahoma"/>
          <w:b/>
          <w:sz w:val="20"/>
        </w:rPr>
        <w:t xml:space="preserve">V. </w:t>
      </w:r>
      <w:r w:rsidRPr="00EC4B6F">
        <w:rPr>
          <w:rFonts w:ascii="Tahoma" w:hAnsi="Tahoma" w:cs="Tahoma"/>
          <w:b/>
          <w:sz w:val="20"/>
        </w:rPr>
        <w:tab/>
        <w:t>Warunki udziału w postępowaniu.</w:t>
      </w:r>
    </w:p>
    <w:p w14:paraId="6885C270" w14:textId="77777777" w:rsidR="00E37F70" w:rsidRPr="00EC4B6F" w:rsidRDefault="00E37F70" w:rsidP="00427453">
      <w:pPr>
        <w:numPr>
          <w:ilvl w:val="3"/>
          <w:numId w:val="22"/>
        </w:numPr>
        <w:tabs>
          <w:tab w:val="clear" w:pos="2880"/>
          <w:tab w:val="num" w:pos="426"/>
        </w:tabs>
        <w:spacing w:after="40"/>
        <w:ind w:left="426" w:hanging="426"/>
        <w:jc w:val="both"/>
        <w:rPr>
          <w:rFonts w:ascii="Tahoma" w:hAnsi="Tahoma" w:cs="Tahoma"/>
          <w:sz w:val="20"/>
          <w:szCs w:val="20"/>
        </w:rPr>
      </w:pPr>
      <w:r w:rsidRPr="00EC4B6F">
        <w:rPr>
          <w:rFonts w:ascii="Tahoma" w:hAnsi="Tahoma" w:cs="Tahoma"/>
          <w:sz w:val="20"/>
          <w:szCs w:val="20"/>
        </w:rPr>
        <w:t xml:space="preserve">O udzielenie zamówienia mogą ubiegać się Wykonawcy, którzy: </w:t>
      </w:r>
    </w:p>
    <w:p w14:paraId="5319A114" w14:textId="74191277" w:rsidR="007A4E10" w:rsidRPr="00F24316" w:rsidRDefault="007A4E10" w:rsidP="00427453">
      <w:pPr>
        <w:numPr>
          <w:ilvl w:val="0"/>
          <w:numId w:val="8"/>
        </w:numPr>
        <w:tabs>
          <w:tab w:val="clear" w:pos="720"/>
          <w:tab w:val="left" w:pos="851"/>
        </w:tabs>
        <w:spacing w:after="40"/>
        <w:ind w:left="851" w:hanging="425"/>
        <w:jc w:val="both"/>
        <w:rPr>
          <w:rFonts w:ascii="Tahoma" w:hAnsi="Tahoma" w:cs="Tahoma"/>
          <w:b/>
          <w:sz w:val="20"/>
          <w:szCs w:val="20"/>
        </w:rPr>
      </w:pPr>
      <w:r w:rsidRPr="00F24316">
        <w:rPr>
          <w:rFonts w:ascii="Tahoma" w:hAnsi="Tahoma" w:cs="Tahoma"/>
          <w:b/>
          <w:bCs/>
          <w:sz w:val="20"/>
          <w:szCs w:val="20"/>
        </w:rPr>
        <w:t>nie podlegają wykluczeniu</w:t>
      </w:r>
      <w:r w:rsidR="00071B70" w:rsidRPr="00F24316">
        <w:rPr>
          <w:rFonts w:ascii="Tahoma" w:hAnsi="Tahoma" w:cs="Tahoma"/>
          <w:b/>
          <w:bCs/>
          <w:sz w:val="20"/>
          <w:szCs w:val="20"/>
        </w:rPr>
        <w:t xml:space="preserve"> z postępowania</w:t>
      </w:r>
      <w:r w:rsidRPr="00F24316">
        <w:rPr>
          <w:rFonts w:ascii="Tahoma" w:hAnsi="Tahoma" w:cs="Tahoma"/>
          <w:b/>
          <w:bCs/>
          <w:sz w:val="20"/>
          <w:szCs w:val="20"/>
        </w:rPr>
        <w:t>;</w:t>
      </w:r>
    </w:p>
    <w:p w14:paraId="135003A2" w14:textId="40A40176" w:rsidR="007A4E10" w:rsidRPr="00F24316" w:rsidRDefault="007A4E10" w:rsidP="00427453">
      <w:pPr>
        <w:numPr>
          <w:ilvl w:val="0"/>
          <w:numId w:val="8"/>
        </w:numPr>
        <w:tabs>
          <w:tab w:val="clear" w:pos="720"/>
          <w:tab w:val="left" w:pos="851"/>
        </w:tabs>
        <w:spacing w:after="40"/>
        <w:ind w:left="851" w:hanging="425"/>
        <w:jc w:val="both"/>
        <w:rPr>
          <w:rFonts w:ascii="Tahoma" w:hAnsi="Tahoma" w:cs="Tahoma"/>
          <w:b/>
          <w:sz w:val="20"/>
          <w:szCs w:val="20"/>
        </w:rPr>
      </w:pPr>
      <w:r w:rsidRPr="00F24316">
        <w:rPr>
          <w:rFonts w:ascii="Tahoma" w:hAnsi="Tahoma" w:cs="Tahoma"/>
          <w:b/>
          <w:sz w:val="20"/>
          <w:szCs w:val="20"/>
        </w:rPr>
        <w:t>spełniają warunki udziału w postępowaniu dotyczące:</w:t>
      </w:r>
    </w:p>
    <w:p w14:paraId="7E064369" w14:textId="586293C6" w:rsidR="00234369" w:rsidRDefault="007A4E10" w:rsidP="009A2F28">
      <w:pPr>
        <w:pStyle w:val="Akapitzlist"/>
        <w:numPr>
          <w:ilvl w:val="0"/>
          <w:numId w:val="32"/>
        </w:numPr>
        <w:tabs>
          <w:tab w:val="left" w:pos="851"/>
        </w:tabs>
        <w:spacing w:after="40"/>
        <w:ind w:left="1134"/>
        <w:jc w:val="both"/>
        <w:rPr>
          <w:rFonts w:ascii="Tahoma" w:hAnsi="Tahoma" w:cs="Tahoma"/>
          <w:sz w:val="20"/>
          <w:szCs w:val="20"/>
        </w:rPr>
      </w:pPr>
      <w:r w:rsidRPr="00F24316">
        <w:rPr>
          <w:rFonts w:ascii="Tahoma" w:hAnsi="Tahoma" w:cs="Tahoma"/>
          <w:b/>
          <w:sz w:val="20"/>
          <w:szCs w:val="20"/>
        </w:rPr>
        <w:t>zdolności technicznej lub zawodowej</w:t>
      </w:r>
      <w:r w:rsidRPr="00EC4B6F">
        <w:rPr>
          <w:rFonts w:ascii="Tahoma" w:hAnsi="Tahoma" w:cs="Tahoma"/>
          <w:sz w:val="20"/>
          <w:szCs w:val="20"/>
        </w:rPr>
        <w:t xml:space="preserve">. Wykonawca spełni warunek jeżeli wykaże, że </w:t>
      </w:r>
      <w:r w:rsidR="00234369">
        <w:rPr>
          <w:rFonts w:ascii="Tahoma" w:hAnsi="Tahoma" w:cs="Tahoma"/>
          <w:sz w:val="20"/>
          <w:szCs w:val="20"/>
        </w:rPr>
        <w:br/>
      </w:r>
      <w:r w:rsidR="00C61E80" w:rsidRPr="00EC4B6F">
        <w:rPr>
          <w:rFonts w:ascii="Tahoma" w:hAnsi="Tahoma" w:cs="Tahoma"/>
          <w:sz w:val="20"/>
          <w:szCs w:val="20"/>
        </w:rPr>
        <w:t xml:space="preserve">w okresie ostatnich trzech lat przed upływem terminu składania ofert, a jeżeli okres prowadzenia działalności jest krótszy – w tym okresie, zrealizował lub jest w trakcie realizacji </w:t>
      </w:r>
      <w:r w:rsidR="00C61E80" w:rsidRPr="00EC4B6F">
        <w:rPr>
          <w:rFonts w:ascii="Tahoma" w:hAnsi="Tahoma" w:cs="Tahoma"/>
          <w:b/>
          <w:sz w:val="20"/>
          <w:szCs w:val="20"/>
        </w:rPr>
        <w:t>co najmniej 2 dostaw</w:t>
      </w:r>
      <w:r w:rsidR="00C61E80" w:rsidRPr="00EC4B6F">
        <w:rPr>
          <w:rFonts w:ascii="Tahoma" w:hAnsi="Tahoma" w:cs="Tahoma"/>
          <w:sz w:val="20"/>
          <w:szCs w:val="20"/>
        </w:rPr>
        <w:t xml:space="preserve"> </w:t>
      </w:r>
      <w:r w:rsidR="00C61E80" w:rsidRPr="00F24316">
        <w:rPr>
          <w:rFonts w:ascii="Tahoma" w:hAnsi="Tahoma" w:cs="Tahoma"/>
          <w:sz w:val="20"/>
          <w:szCs w:val="20"/>
          <w:u w:val="single"/>
        </w:rPr>
        <w:t xml:space="preserve">polegających na dostawie </w:t>
      </w:r>
      <w:r w:rsidR="00EE5C19" w:rsidRPr="00F24316">
        <w:rPr>
          <w:rFonts w:ascii="Tahoma" w:hAnsi="Tahoma" w:cs="Tahoma"/>
          <w:sz w:val="20"/>
          <w:szCs w:val="20"/>
          <w:u w:val="single"/>
        </w:rPr>
        <w:t>m.in. artykułów spożywczych oferowanych przez Wykonawcę w ramach danego zadania częściowego</w:t>
      </w:r>
      <w:r w:rsidR="00EE5C19">
        <w:rPr>
          <w:rFonts w:ascii="Tahoma" w:hAnsi="Tahoma" w:cs="Tahoma"/>
          <w:sz w:val="20"/>
          <w:szCs w:val="20"/>
        </w:rPr>
        <w:t xml:space="preserve"> </w:t>
      </w:r>
      <w:r w:rsidR="00234369">
        <w:rPr>
          <w:rFonts w:ascii="Tahoma" w:hAnsi="Tahoma" w:cs="Tahoma"/>
          <w:sz w:val="20"/>
          <w:szCs w:val="20"/>
        </w:rPr>
        <w:t xml:space="preserve">oraz przedstawi dokumenty potwierdzające, że dostawy te zostały wykonane lub są wykonywanie należycie </w:t>
      </w:r>
      <w:r w:rsidR="00C61E80" w:rsidRPr="00EC4B6F">
        <w:rPr>
          <w:rFonts w:ascii="Tahoma" w:hAnsi="Tahoma" w:cs="Tahoma"/>
          <w:sz w:val="20"/>
          <w:szCs w:val="20"/>
        </w:rPr>
        <w:t xml:space="preserve">(przez jedną dostawę Zamawiający rozumie sumę </w:t>
      </w:r>
      <w:r w:rsidR="00923443">
        <w:rPr>
          <w:rFonts w:ascii="Tahoma" w:hAnsi="Tahoma" w:cs="Tahoma"/>
          <w:sz w:val="20"/>
          <w:szCs w:val="20"/>
        </w:rPr>
        <w:t xml:space="preserve">dostawy wykonanych/wykonywanych </w:t>
      </w:r>
      <w:r w:rsidR="00C61E80" w:rsidRPr="00EC4B6F">
        <w:rPr>
          <w:rFonts w:ascii="Tahoma" w:hAnsi="Tahoma" w:cs="Tahoma"/>
          <w:sz w:val="20"/>
          <w:szCs w:val="20"/>
        </w:rPr>
        <w:t>w ramach jednej umowy</w:t>
      </w:r>
      <w:r w:rsidR="00234369">
        <w:rPr>
          <w:rFonts w:ascii="Tahoma" w:hAnsi="Tahoma" w:cs="Tahoma"/>
          <w:sz w:val="20"/>
          <w:szCs w:val="20"/>
        </w:rPr>
        <w:t>).</w:t>
      </w:r>
    </w:p>
    <w:p w14:paraId="44BAB2C6" w14:textId="3B06E611" w:rsidR="00234369" w:rsidRDefault="00234369" w:rsidP="00F24316">
      <w:pPr>
        <w:pStyle w:val="Akapitzlist"/>
        <w:tabs>
          <w:tab w:val="left" w:pos="851"/>
        </w:tabs>
        <w:spacing w:after="40"/>
        <w:ind w:left="1134"/>
        <w:jc w:val="both"/>
        <w:rPr>
          <w:rFonts w:ascii="Tahoma" w:hAnsi="Tahoma" w:cs="Tahoma"/>
          <w:sz w:val="20"/>
          <w:szCs w:val="20"/>
        </w:rPr>
      </w:pPr>
      <w:r w:rsidRPr="00F24316">
        <w:rPr>
          <w:rFonts w:ascii="Tahoma" w:hAnsi="Tahoma" w:cs="Tahoma"/>
          <w:b/>
          <w:sz w:val="20"/>
          <w:szCs w:val="20"/>
          <w:u w:val="single"/>
        </w:rPr>
        <w:t>Uwaga:</w:t>
      </w:r>
      <w:r>
        <w:rPr>
          <w:rFonts w:ascii="Tahoma" w:hAnsi="Tahoma" w:cs="Tahoma"/>
          <w:sz w:val="20"/>
          <w:szCs w:val="20"/>
        </w:rPr>
        <w:t xml:space="preserve"> w przypadku złożenia oferty w kilku zadaniac</w:t>
      </w:r>
      <w:r w:rsidR="00512669">
        <w:rPr>
          <w:rFonts w:ascii="Tahoma" w:hAnsi="Tahoma" w:cs="Tahoma"/>
          <w:sz w:val="20"/>
          <w:szCs w:val="20"/>
        </w:rPr>
        <w:t xml:space="preserve">h częściowych, wykaz dostaw </w:t>
      </w:r>
      <w:r>
        <w:rPr>
          <w:rFonts w:ascii="Tahoma" w:hAnsi="Tahoma" w:cs="Tahoma"/>
          <w:sz w:val="20"/>
          <w:szCs w:val="20"/>
        </w:rPr>
        <w:t xml:space="preserve"> należy złożyć oddzielnie </w:t>
      </w:r>
      <w:r w:rsidR="00512669">
        <w:rPr>
          <w:rFonts w:ascii="Tahoma" w:hAnsi="Tahoma" w:cs="Tahoma"/>
          <w:sz w:val="20"/>
          <w:szCs w:val="20"/>
        </w:rPr>
        <w:t>dla każdego zadania częściowego</w:t>
      </w:r>
      <w:r w:rsidR="009F4C73">
        <w:rPr>
          <w:rFonts w:ascii="Tahoma" w:hAnsi="Tahoma" w:cs="Tahoma"/>
          <w:sz w:val="20"/>
          <w:szCs w:val="20"/>
        </w:rPr>
        <w:t xml:space="preserve">. </w:t>
      </w:r>
      <w:r w:rsidR="00124CD0">
        <w:rPr>
          <w:rFonts w:ascii="Tahoma" w:hAnsi="Tahoma" w:cs="Tahoma"/>
          <w:sz w:val="20"/>
          <w:szCs w:val="20"/>
        </w:rPr>
        <w:t>Wzór wykazu dostaw zostanie przekazany Wykonawcy wraz z wezwaniem</w:t>
      </w:r>
      <w:r w:rsidR="00124CD0" w:rsidRPr="008618CC">
        <w:rPr>
          <w:rFonts w:ascii="Tahoma" w:hAnsi="Tahoma" w:cs="Tahoma"/>
          <w:sz w:val="20"/>
          <w:szCs w:val="20"/>
        </w:rPr>
        <w:t xml:space="preserve">, </w:t>
      </w:r>
      <w:r w:rsidR="00124CD0" w:rsidRPr="00F24316">
        <w:rPr>
          <w:rFonts w:ascii="Tahoma" w:hAnsi="Tahoma" w:cs="Tahoma"/>
          <w:sz w:val="20"/>
          <w:szCs w:val="20"/>
        </w:rPr>
        <w:t>o którym mowa w rozdz. VII pkt. 4 SIWZ.</w:t>
      </w:r>
    </w:p>
    <w:p w14:paraId="5DF009FC" w14:textId="05F44C1A" w:rsidR="00124CD0" w:rsidRPr="00124CD0" w:rsidRDefault="00234369" w:rsidP="00F24316">
      <w:pPr>
        <w:pStyle w:val="Akapitzlist"/>
        <w:numPr>
          <w:ilvl w:val="0"/>
          <w:numId w:val="32"/>
        </w:numPr>
        <w:tabs>
          <w:tab w:val="left" w:pos="851"/>
        </w:tabs>
        <w:spacing w:after="40"/>
        <w:ind w:left="1134"/>
        <w:jc w:val="both"/>
        <w:rPr>
          <w:rFonts w:ascii="Tahoma" w:hAnsi="Tahoma" w:cs="Tahoma"/>
          <w:sz w:val="20"/>
          <w:szCs w:val="20"/>
        </w:rPr>
      </w:pPr>
      <w:r w:rsidRPr="00F24316">
        <w:rPr>
          <w:rFonts w:ascii="Tahoma" w:hAnsi="Tahoma" w:cs="Tahoma"/>
          <w:b/>
          <w:sz w:val="20"/>
          <w:szCs w:val="20"/>
        </w:rPr>
        <w:t>sytuacji ekonomicznej lub finansowej</w:t>
      </w:r>
      <w:r w:rsidRPr="008618CC">
        <w:rPr>
          <w:rFonts w:ascii="Tahoma" w:hAnsi="Tahoma" w:cs="Tahoma"/>
          <w:sz w:val="20"/>
          <w:szCs w:val="20"/>
        </w:rPr>
        <w:t>. Wykonawca spełni warunek</w:t>
      </w:r>
      <w:r w:rsidRPr="004A16E2">
        <w:rPr>
          <w:rFonts w:ascii="Tahoma" w:hAnsi="Tahoma" w:cs="Tahoma"/>
          <w:sz w:val="20"/>
          <w:szCs w:val="20"/>
        </w:rPr>
        <w:t>, je</w:t>
      </w:r>
      <w:r w:rsidRPr="00124CD0">
        <w:rPr>
          <w:rFonts w:ascii="Tahoma" w:hAnsi="Tahoma" w:cs="Tahoma"/>
          <w:sz w:val="20"/>
          <w:szCs w:val="20"/>
        </w:rPr>
        <w:t xml:space="preserve">żeli wykaże, że posiada środki finansowe lub zdolność kredytową w banku lub spółdzielczej kasie </w:t>
      </w:r>
      <w:r w:rsidR="009F4C73" w:rsidRPr="00F24316">
        <w:rPr>
          <w:rFonts w:ascii="Tahoma" w:hAnsi="Tahoma" w:cs="Tahoma"/>
          <w:sz w:val="20"/>
          <w:szCs w:val="20"/>
        </w:rPr>
        <w:t>oszczędnościowo-</w:t>
      </w:r>
      <w:r w:rsidRPr="008618CC">
        <w:rPr>
          <w:rFonts w:ascii="Tahoma" w:hAnsi="Tahoma" w:cs="Tahoma"/>
          <w:sz w:val="20"/>
          <w:szCs w:val="20"/>
        </w:rPr>
        <w:t xml:space="preserve">kredytowej w wysokości nie mniejszej niż miesięczna </w:t>
      </w:r>
      <w:r w:rsidR="00923443">
        <w:rPr>
          <w:rFonts w:ascii="Tahoma" w:hAnsi="Tahoma" w:cs="Tahoma"/>
          <w:sz w:val="20"/>
          <w:szCs w:val="20"/>
        </w:rPr>
        <w:t xml:space="preserve">(1/12 łącznej ceny oferty) </w:t>
      </w:r>
      <w:r w:rsidRPr="008618CC">
        <w:rPr>
          <w:rFonts w:ascii="Tahoma" w:hAnsi="Tahoma" w:cs="Tahoma"/>
          <w:sz w:val="20"/>
          <w:szCs w:val="20"/>
        </w:rPr>
        <w:t xml:space="preserve">wartość dostawy artykułów spożywczych </w:t>
      </w:r>
      <w:r w:rsidR="00124CD0" w:rsidRPr="00F24316">
        <w:rPr>
          <w:rFonts w:ascii="Tahoma" w:hAnsi="Tahoma" w:cs="Tahoma"/>
          <w:sz w:val="20"/>
          <w:szCs w:val="20"/>
        </w:rPr>
        <w:t xml:space="preserve">podana przez Wykonawcę </w:t>
      </w:r>
      <w:r w:rsidRPr="008618CC">
        <w:rPr>
          <w:rFonts w:ascii="Tahoma" w:hAnsi="Tahoma" w:cs="Tahoma"/>
          <w:sz w:val="20"/>
          <w:szCs w:val="20"/>
        </w:rPr>
        <w:t>w ofercie</w:t>
      </w:r>
      <w:r w:rsidR="009F4C73" w:rsidRPr="008618CC">
        <w:rPr>
          <w:rFonts w:ascii="Tahoma" w:hAnsi="Tahoma" w:cs="Tahoma"/>
          <w:sz w:val="20"/>
          <w:szCs w:val="20"/>
        </w:rPr>
        <w:t xml:space="preserve">. </w:t>
      </w:r>
      <w:r w:rsidR="009F4C73" w:rsidRPr="004A16E2">
        <w:rPr>
          <w:rFonts w:ascii="Tahoma" w:hAnsi="Tahoma" w:cs="Tahoma"/>
          <w:sz w:val="20"/>
          <w:szCs w:val="20"/>
        </w:rPr>
        <w:t>W przypadku złożenia oferty w kilku zadaniach częściowych</w:t>
      </w:r>
      <w:r w:rsidR="009F4C73" w:rsidRPr="00124CD0">
        <w:rPr>
          <w:rFonts w:ascii="Tahoma" w:hAnsi="Tahoma" w:cs="Tahoma"/>
          <w:sz w:val="20"/>
          <w:szCs w:val="20"/>
        </w:rPr>
        <w:t xml:space="preserve"> informacja z banku lub spółdzielczej kasy oszczędnościowo-kredytowej</w:t>
      </w:r>
      <w:r w:rsidR="00124CD0" w:rsidRPr="00124CD0">
        <w:rPr>
          <w:rFonts w:ascii="Tahoma" w:hAnsi="Tahoma" w:cs="Tahoma"/>
          <w:sz w:val="20"/>
          <w:szCs w:val="20"/>
        </w:rPr>
        <w:t xml:space="preserve"> o posiadanych środkach lub zdolności kredytowej nie może być mniejsza niż suma kwot podanych w ofertach</w:t>
      </w:r>
      <w:r w:rsidR="00075E20">
        <w:rPr>
          <w:rFonts w:ascii="Tahoma" w:hAnsi="Tahoma" w:cs="Tahoma"/>
          <w:sz w:val="20"/>
          <w:szCs w:val="20"/>
        </w:rPr>
        <w:t xml:space="preserve">, </w:t>
      </w:r>
      <w:r w:rsidR="00124CD0" w:rsidRPr="00124CD0">
        <w:rPr>
          <w:rFonts w:ascii="Tahoma" w:hAnsi="Tahoma" w:cs="Tahoma"/>
          <w:sz w:val="20"/>
          <w:szCs w:val="20"/>
        </w:rPr>
        <w:t>na poszczególne zadania częściowe.</w:t>
      </w:r>
    </w:p>
    <w:p w14:paraId="279B94E7" w14:textId="6010085B" w:rsidR="00C61E80" w:rsidRDefault="00124CD0" w:rsidP="00F24316">
      <w:pPr>
        <w:pStyle w:val="Akapitzlist"/>
        <w:numPr>
          <w:ilvl w:val="0"/>
          <w:numId w:val="96"/>
        </w:numPr>
        <w:tabs>
          <w:tab w:val="left" w:pos="851"/>
        </w:tabs>
        <w:spacing w:after="40"/>
        <w:jc w:val="both"/>
        <w:rPr>
          <w:rFonts w:ascii="Tahoma" w:hAnsi="Tahoma" w:cs="Tahoma"/>
          <w:sz w:val="20"/>
          <w:szCs w:val="20"/>
        </w:rPr>
      </w:pPr>
      <w:r w:rsidRPr="00124CD0">
        <w:rPr>
          <w:rFonts w:ascii="Tahoma" w:hAnsi="Tahoma" w:cs="Tahoma"/>
          <w:b/>
          <w:sz w:val="20"/>
          <w:szCs w:val="20"/>
        </w:rPr>
        <w:t>D</w:t>
      </w:r>
      <w:r>
        <w:rPr>
          <w:rFonts w:ascii="Tahoma" w:hAnsi="Tahoma" w:cs="Tahoma"/>
          <w:b/>
          <w:sz w:val="20"/>
          <w:szCs w:val="20"/>
        </w:rPr>
        <w:t xml:space="preserve">okumenty, o których mowa powyżej Wykonawca składa na wezwanie Zamawiającego, o którym mowa w </w:t>
      </w:r>
      <w:r w:rsidRPr="006725CB">
        <w:rPr>
          <w:rFonts w:ascii="Tahoma" w:hAnsi="Tahoma" w:cs="Tahoma"/>
          <w:b/>
          <w:sz w:val="20"/>
          <w:szCs w:val="20"/>
        </w:rPr>
        <w:t xml:space="preserve">rozdz. </w:t>
      </w:r>
      <w:r>
        <w:rPr>
          <w:rFonts w:ascii="Tahoma" w:hAnsi="Tahoma" w:cs="Tahoma"/>
          <w:b/>
          <w:sz w:val="20"/>
          <w:szCs w:val="20"/>
        </w:rPr>
        <w:t>VII pkt. 4 SIWZ.</w:t>
      </w:r>
    </w:p>
    <w:p w14:paraId="11A2C33B" w14:textId="46308CDA" w:rsidR="003A1A17" w:rsidRPr="002B10A9" w:rsidRDefault="009F172E" w:rsidP="00F24316">
      <w:pPr>
        <w:pStyle w:val="Akapitzlist"/>
        <w:numPr>
          <w:ilvl w:val="1"/>
          <w:numId w:val="32"/>
        </w:numPr>
        <w:tabs>
          <w:tab w:val="clear" w:pos="1534"/>
        </w:tabs>
        <w:spacing w:after="40"/>
        <w:ind w:left="426" w:hanging="426"/>
        <w:jc w:val="both"/>
        <w:rPr>
          <w:bCs/>
          <w:iCs/>
        </w:rPr>
      </w:pPr>
      <w:r w:rsidRPr="002B10A9">
        <w:rPr>
          <w:rFonts w:ascii="Tahoma" w:hAnsi="Tahoma" w:cs="Tahoma"/>
          <w:sz w:val="20"/>
          <w:szCs w:val="20"/>
        </w:rPr>
        <w:t xml:space="preserve">W przypadku </w:t>
      </w:r>
      <w:r w:rsidRPr="002B10A9">
        <w:rPr>
          <w:rFonts w:ascii="Tahoma" w:hAnsi="Tahoma" w:cs="Tahoma"/>
          <w:iCs/>
          <w:sz w:val="20"/>
          <w:szCs w:val="20"/>
        </w:rPr>
        <w:t xml:space="preserve">Wykonawców wspólnie ubiegających się o udzielenie zamówienia </w:t>
      </w:r>
      <w:r w:rsidRPr="00C53751">
        <w:rPr>
          <w:rFonts w:ascii="Tahoma" w:hAnsi="Tahoma" w:cs="Tahoma"/>
          <w:sz w:val="20"/>
          <w:szCs w:val="20"/>
        </w:rPr>
        <w:t>warunki</w:t>
      </w:r>
      <w:r w:rsidR="00105FBB">
        <w:rPr>
          <w:rFonts w:ascii="Tahoma" w:hAnsi="Tahoma" w:cs="Tahoma"/>
          <w:sz w:val="20"/>
          <w:szCs w:val="20"/>
        </w:rPr>
        <w:t xml:space="preserve"> określone</w:t>
      </w:r>
      <w:r w:rsidRPr="002B10A9">
        <w:rPr>
          <w:rFonts w:ascii="Tahoma" w:hAnsi="Tahoma" w:cs="Tahoma"/>
          <w:sz w:val="20"/>
          <w:szCs w:val="20"/>
        </w:rPr>
        <w:t xml:space="preserve"> w rozdz. V. 1. 2) niniejszej SIWZ </w:t>
      </w:r>
      <w:r w:rsidR="00105FBB">
        <w:rPr>
          <w:rFonts w:ascii="Tahoma" w:hAnsi="Tahoma" w:cs="Tahoma"/>
          <w:sz w:val="20"/>
          <w:szCs w:val="20"/>
        </w:rPr>
        <w:t xml:space="preserve">mogą </w:t>
      </w:r>
      <w:r w:rsidRPr="002B10A9">
        <w:rPr>
          <w:rFonts w:ascii="Tahoma" w:hAnsi="Tahoma" w:cs="Tahoma"/>
          <w:sz w:val="20"/>
          <w:szCs w:val="20"/>
        </w:rPr>
        <w:t>zosta</w:t>
      </w:r>
      <w:r w:rsidR="00105FBB">
        <w:rPr>
          <w:rFonts w:ascii="Tahoma" w:hAnsi="Tahoma" w:cs="Tahoma"/>
          <w:sz w:val="20"/>
          <w:szCs w:val="20"/>
        </w:rPr>
        <w:t>ć</w:t>
      </w:r>
      <w:r w:rsidRPr="002B10A9">
        <w:rPr>
          <w:rFonts w:ascii="Tahoma" w:hAnsi="Tahoma" w:cs="Tahoma"/>
          <w:sz w:val="20"/>
          <w:szCs w:val="20"/>
        </w:rPr>
        <w:t xml:space="preserve"> spełnione </w:t>
      </w:r>
      <w:r w:rsidRPr="00F24316">
        <w:rPr>
          <w:rFonts w:ascii="Tahoma" w:hAnsi="Tahoma" w:cs="Tahoma"/>
          <w:sz w:val="20"/>
          <w:szCs w:val="20"/>
        </w:rPr>
        <w:t>przez</w:t>
      </w:r>
      <w:r w:rsidRPr="00F24316">
        <w:rPr>
          <w:rFonts w:ascii="Tahoma" w:hAnsi="Tahoma" w:cs="Tahoma"/>
          <w:bCs/>
          <w:iCs/>
          <w:sz w:val="20"/>
          <w:szCs w:val="20"/>
        </w:rPr>
        <w:t xml:space="preserve"> jednego </w:t>
      </w:r>
      <w:r w:rsidR="00105FBB">
        <w:rPr>
          <w:rFonts w:ascii="Tahoma" w:hAnsi="Tahoma" w:cs="Tahoma"/>
          <w:bCs/>
          <w:iCs/>
          <w:sz w:val="20"/>
          <w:szCs w:val="20"/>
        </w:rPr>
        <w:t xml:space="preserve">Wykonawcę </w:t>
      </w:r>
      <w:r w:rsidRPr="00F24316">
        <w:rPr>
          <w:rFonts w:ascii="Tahoma" w:hAnsi="Tahoma" w:cs="Tahoma"/>
          <w:bCs/>
          <w:iCs/>
          <w:sz w:val="20"/>
          <w:szCs w:val="20"/>
        </w:rPr>
        <w:t xml:space="preserve">lub </w:t>
      </w:r>
      <w:r w:rsidR="004B689F" w:rsidRPr="00F24316">
        <w:rPr>
          <w:rFonts w:ascii="Tahoma" w:hAnsi="Tahoma" w:cs="Tahoma"/>
          <w:bCs/>
          <w:iCs/>
          <w:sz w:val="20"/>
          <w:szCs w:val="20"/>
        </w:rPr>
        <w:t xml:space="preserve">łącznie przez </w:t>
      </w:r>
      <w:r w:rsidRPr="00F24316">
        <w:rPr>
          <w:rFonts w:ascii="Tahoma" w:hAnsi="Tahoma" w:cs="Tahoma"/>
          <w:bCs/>
          <w:iCs/>
          <w:sz w:val="20"/>
          <w:szCs w:val="20"/>
        </w:rPr>
        <w:t>wszystkich wykonawc</w:t>
      </w:r>
      <w:r w:rsidR="004B689F" w:rsidRPr="00F24316">
        <w:rPr>
          <w:rFonts w:ascii="Tahoma" w:hAnsi="Tahoma" w:cs="Tahoma"/>
          <w:bCs/>
          <w:iCs/>
          <w:sz w:val="20"/>
          <w:szCs w:val="20"/>
        </w:rPr>
        <w:t>ów</w:t>
      </w:r>
      <w:r w:rsidRPr="00F24316">
        <w:rPr>
          <w:rFonts w:ascii="Tahoma" w:hAnsi="Tahoma" w:cs="Tahoma"/>
          <w:bCs/>
          <w:iCs/>
          <w:sz w:val="20"/>
          <w:szCs w:val="20"/>
        </w:rPr>
        <w:t xml:space="preserve"> wspólnie ubiegających się o udzielenie zamówienia</w:t>
      </w:r>
      <w:r w:rsidRPr="002B10A9">
        <w:rPr>
          <w:bCs/>
          <w:iCs/>
        </w:rPr>
        <w:t>.</w:t>
      </w:r>
    </w:p>
    <w:p w14:paraId="38AD15E1" w14:textId="301D12DF" w:rsidR="003A1A17" w:rsidRPr="003A1A17" w:rsidRDefault="00523A86" w:rsidP="003A1A17">
      <w:pPr>
        <w:pStyle w:val="Akapitzlist"/>
        <w:numPr>
          <w:ilvl w:val="1"/>
          <w:numId w:val="32"/>
        </w:numPr>
        <w:tabs>
          <w:tab w:val="clear" w:pos="1534"/>
          <w:tab w:val="num" w:pos="426"/>
        </w:tabs>
        <w:spacing w:after="40"/>
        <w:ind w:left="426" w:hanging="426"/>
        <w:jc w:val="both"/>
        <w:rPr>
          <w:rFonts w:ascii="Tahoma" w:hAnsi="Tahoma" w:cs="Tahoma"/>
          <w:bCs/>
          <w:iCs/>
          <w:sz w:val="20"/>
          <w:szCs w:val="20"/>
        </w:rPr>
      </w:pPr>
      <w:r w:rsidRPr="003A1A17">
        <w:rPr>
          <w:rFonts w:ascii="Tahoma" w:hAnsi="Tahoma" w:cs="Tahoma"/>
          <w:iCs/>
          <w:sz w:val="20"/>
          <w:szCs w:val="20"/>
        </w:rPr>
        <w:t>Wykonawc</w:t>
      </w:r>
      <w:r w:rsidR="009B2BE1" w:rsidRPr="003A1A17">
        <w:rPr>
          <w:rFonts w:ascii="Tahoma" w:hAnsi="Tahoma" w:cs="Tahoma"/>
          <w:iCs/>
          <w:sz w:val="20"/>
          <w:szCs w:val="20"/>
        </w:rPr>
        <w:t xml:space="preserve">a </w:t>
      </w:r>
      <w:r w:rsidR="009B2BE1" w:rsidRPr="003A1A17">
        <w:rPr>
          <w:rFonts w:ascii="Tahoma" w:hAnsi="Tahoma" w:cs="Tahoma"/>
          <w:sz w:val="20"/>
          <w:szCs w:val="20"/>
        </w:rPr>
        <w:t>może w celu potwierdzenia spełniania warunków, o których mowa w rozdz. V</w:t>
      </w:r>
      <w:r w:rsidR="00491F35" w:rsidRPr="003A1A17">
        <w:rPr>
          <w:rFonts w:ascii="Tahoma" w:hAnsi="Tahoma" w:cs="Tahoma"/>
          <w:sz w:val="20"/>
          <w:szCs w:val="20"/>
        </w:rPr>
        <w:t xml:space="preserve">. 1. </w:t>
      </w:r>
      <w:r w:rsidR="009B2BE1" w:rsidRPr="003A1A17">
        <w:rPr>
          <w:rFonts w:ascii="Tahoma" w:hAnsi="Tahoma" w:cs="Tahoma"/>
          <w:sz w:val="20"/>
          <w:szCs w:val="20"/>
        </w:rPr>
        <w:t>2)</w:t>
      </w:r>
      <w:r w:rsidR="00491F35" w:rsidRPr="003A1A17">
        <w:rPr>
          <w:rFonts w:ascii="Tahoma" w:hAnsi="Tahoma" w:cs="Tahoma"/>
          <w:sz w:val="20"/>
          <w:szCs w:val="20"/>
        </w:rPr>
        <w:t xml:space="preserve"> </w:t>
      </w:r>
      <w:r w:rsidR="009B2BE1" w:rsidRPr="003A1A17">
        <w:rPr>
          <w:rFonts w:ascii="Tahoma" w:hAnsi="Tahoma" w:cs="Tahoma"/>
          <w:sz w:val="20"/>
          <w:szCs w:val="20"/>
        </w:rPr>
        <w:t>niniejszej SIWZ w stosownych sytuacjach oraz w odniesieniu do konkretnego zamówienia, lub jego części, polegać na zdolnościach technicznych lub zawodowych</w:t>
      </w:r>
      <w:r w:rsidR="00105FBB">
        <w:rPr>
          <w:rFonts w:ascii="Tahoma" w:hAnsi="Tahoma" w:cs="Tahoma"/>
          <w:sz w:val="20"/>
          <w:szCs w:val="20"/>
        </w:rPr>
        <w:t xml:space="preserve"> </w:t>
      </w:r>
      <w:r w:rsidR="007C6CB0">
        <w:rPr>
          <w:rFonts w:ascii="Tahoma" w:hAnsi="Tahoma" w:cs="Tahoma"/>
          <w:sz w:val="20"/>
          <w:szCs w:val="20"/>
        </w:rPr>
        <w:t>lub</w:t>
      </w:r>
      <w:r w:rsidR="00105FBB">
        <w:rPr>
          <w:rFonts w:ascii="Tahoma" w:hAnsi="Tahoma" w:cs="Tahoma"/>
          <w:sz w:val="20"/>
          <w:szCs w:val="20"/>
        </w:rPr>
        <w:t xml:space="preserve"> sytuacji </w:t>
      </w:r>
      <w:r w:rsidR="007C6CB0">
        <w:rPr>
          <w:rFonts w:ascii="Tahoma" w:hAnsi="Tahoma" w:cs="Tahoma"/>
          <w:sz w:val="20"/>
          <w:szCs w:val="20"/>
        </w:rPr>
        <w:t>finansowej</w:t>
      </w:r>
      <w:r w:rsidR="00105FBB">
        <w:rPr>
          <w:rFonts w:ascii="Tahoma" w:hAnsi="Tahoma" w:cs="Tahoma"/>
          <w:sz w:val="20"/>
          <w:szCs w:val="20"/>
        </w:rPr>
        <w:t xml:space="preserve"> lub </w:t>
      </w:r>
      <w:r w:rsidR="007C6CB0">
        <w:rPr>
          <w:rFonts w:ascii="Tahoma" w:hAnsi="Tahoma" w:cs="Tahoma"/>
          <w:sz w:val="20"/>
          <w:szCs w:val="20"/>
        </w:rPr>
        <w:t>ekonomicznej</w:t>
      </w:r>
      <w:r w:rsidR="009B2BE1" w:rsidRPr="003A1A17">
        <w:rPr>
          <w:rFonts w:ascii="Tahoma" w:hAnsi="Tahoma" w:cs="Tahoma"/>
          <w:sz w:val="20"/>
          <w:szCs w:val="20"/>
        </w:rPr>
        <w:t xml:space="preserve"> innych podmiotów, niezależnie od charakteru prawnego łączących go z nim stosunków prawnych</w:t>
      </w:r>
      <w:r w:rsidR="006F63FB" w:rsidRPr="003A1A17">
        <w:rPr>
          <w:rFonts w:ascii="Tahoma" w:hAnsi="Tahoma" w:cs="Tahoma"/>
          <w:iCs/>
          <w:sz w:val="20"/>
          <w:szCs w:val="20"/>
        </w:rPr>
        <w:t>.</w:t>
      </w:r>
    </w:p>
    <w:p w14:paraId="0F5900AB" w14:textId="4E8BA6C1" w:rsidR="009B2BE1" w:rsidRPr="003A1A17" w:rsidRDefault="009B2BE1" w:rsidP="003A1A17">
      <w:pPr>
        <w:pStyle w:val="Akapitzlist"/>
        <w:numPr>
          <w:ilvl w:val="1"/>
          <w:numId w:val="32"/>
        </w:numPr>
        <w:tabs>
          <w:tab w:val="clear" w:pos="1534"/>
          <w:tab w:val="num" w:pos="426"/>
        </w:tabs>
        <w:spacing w:after="40"/>
        <w:ind w:left="426" w:hanging="426"/>
        <w:jc w:val="both"/>
        <w:rPr>
          <w:rFonts w:ascii="Tahoma" w:hAnsi="Tahoma" w:cs="Tahoma"/>
          <w:bCs/>
          <w:iCs/>
          <w:sz w:val="20"/>
          <w:szCs w:val="20"/>
        </w:rPr>
      </w:pPr>
      <w:r w:rsidRPr="003A1A17">
        <w:rPr>
          <w:rFonts w:ascii="Tahoma" w:hAnsi="Tahoma" w:cs="Tahoma"/>
          <w:iCs/>
          <w:sz w:val="20"/>
          <w:szCs w:val="20"/>
        </w:rPr>
        <w:t xml:space="preserve">Zamawiający jednocześnie informuje, iż „stosowna sytuacja” o której mowa w </w:t>
      </w:r>
      <w:r w:rsidR="00491F35" w:rsidRPr="003A1A17">
        <w:rPr>
          <w:rFonts w:ascii="Tahoma" w:hAnsi="Tahoma" w:cs="Tahoma"/>
          <w:sz w:val="20"/>
          <w:szCs w:val="20"/>
        </w:rPr>
        <w:t xml:space="preserve">rozdz. V. </w:t>
      </w:r>
      <w:r w:rsidR="00A2342F">
        <w:rPr>
          <w:rFonts w:ascii="Tahoma" w:hAnsi="Tahoma" w:cs="Tahoma"/>
          <w:sz w:val="20"/>
          <w:szCs w:val="20"/>
        </w:rPr>
        <w:t>3</w:t>
      </w:r>
      <w:r w:rsidR="00523A86" w:rsidRPr="003A1A17">
        <w:rPr>
          <w:rFonts w:ascii="Tahoma" w:hAnsi="Tahoma" w:cs="Tahoma"/>
          <w:sz w:val="20"/>
          <w:szCs w:val="20"/>
        </w:rPr>
        <w:t xml:space="preserve">) niniejszej SIWZ </w:t>
      </w:r>
      <w:r w:rsidRPr="003A1A17">
        <w:rPr>
          <w:rFonts w:ascii="Tahoma" w:hAnsi="Tahoma" w:cs="Tahoma"/>
          <w:sz w:val="20"/>
          <w:szCs w:val="20"/>
        </w:rPr>
        <w:t xml:space="preserve">wystąpi </w:t>
      </w:r>
      <w:r w:rsidR="00523A86" w:rsidRPr="003A1A17">
        <w:rPr>
          <w:rFonts w:ascii="Tahoma" w:hAnsi="Tahoma" w:cs="Tahoma"/>
          <w:sz w:val="20"/>
          <w:szCs w:val="20"/>
        </w:rPr>
        <w:t xml:space="preserve">wyłącznie </w:t>
      </w:r>
      <w:r w:rsidRPr="003A1A17">
        <w:rPr>
          <w:rFonts w:ascii="Tahoma" w:hAnsi="Tahoma" w:cs="Tahoma"/>
          <w:sz w:val="20"/>
          <w:szCs w:val="20"/>
        </w:rPr>
        <w:t>w przypadku kiedy</w:t>
      </w:r>
      <w:r w:rsidR="00523A86" w:rsidRPr="003A1A17">
        <w:rPr>
          <w:rFonts w:ascii="Tahoma" w:hAnsi="Tahoma" w:cs="Tahoma"/>
          <w:sz w:val="20"/>
          <w:szCs w:val="20"/>
        </w:rPr>
        <w:t>:</w:t>
      </w:r>
    </w:p>
    <w:p w14:paraId="70C85226" w14:textId="7C3E1326" w:rsidR="009B2BE1" w:rsidRPr="00DE6DCF" w:rsidRDefault="009B2BE1" w:rsidP="009A2F28">
      <w:pPr>
        <w:pStyle w:val="Akapitzlist"/>
        <w:numPr>
          <w:ilvl w:val="0"/>
          <w:numId w:val="35"/>
        </w:numPr>
        <w:spacing w:after="40"/>
        <w:jc w:val="both"/>
        <w:rPr>
          <w:rFonts w:ascii="Tahoma" w:hAnsi="Tahoma" w:cs="Tahoma"/>
          <w:sz w:val="20"/>
          <w:szCs w:val="20"/>
        </w:rPr>
      </w:pPr>
      <w:r w:rsidRPr="00DE6DCF">
        <w:rPr>
          <w:rFonts w:ascii="Tahoma" w:hAnsi="Tahoma" w:cs="Tahoma"/>
          <w:sz w:val="20"/>
          <w:szCs w:val="20"/>
        </w:rPr>
        <w:t xml:space="preserve">Wykonawca, który polega na zdolnościach lub sytuacji innych podmiotów udowodni </w:t>
      </w:r>
      <w:r w:rsidR="00AA310A" w:rsidRPr="00DE6DCF">
        <w:rPr>
          <w:rFonts w:ascii="Tahoma" w:hAnsi="Tahoma" w:cs="Tahoma"/>
          <w:sz w:val="20"/>
          <w:szCs w:val="20"/>
        </w:rPr>
        <w:t>Z</w:t>
      </w:r>
      <w:r w:rsidRPr="00DE6DCF">
        <w:rPr>
          <w:rFonts w:ascii="Tahoma" w:hAnsi="Tahoma" w:cs="Tahoma"/>
          <w:sz w:val="20"/>
          <w:szCs w:val="20"/>
        </w:rPr>
        <w:t xml:space="preserve">amawiającemu, że realizując zamówienie, będzie dysponował niezbędnymi zasobami tych podmiotów, w szczególności </w:t>
      </w:r>
      <w:r w:rsidRPr="00F24316">
        <w:rPr>
          <w:rFonts w:ascii="Tahoma" w:hAnsi="Tahoma" w:cs="Tahoma"/>
          <w:b/>
          <w:sz w:val="20"/>
          <w:szCs w:val="20"/>
        </w:rPr>
        <w:t>przedstawiając zobowiązanie</w:t>
      </w:r>
      <w:r w:rsidRPr="00DE6DCF">
        <w:rPr>
          <w:rFonts w:ascii="Tahoma" w:hAnsi="Tahoma" w:cs="Tahoma"/>
          <w:sz w:val="20"/>
          <w:szCs w:val="20"/>
        </w:rPr>
        <w:t xml:space="preserve"> tych podmiotów do oddania mu do dyspozycji niezbędnych zasobów na potrzeby realizacji zamówienia.</w:t>
      </w:r>
    </w:p>
    <w:p w14:paraId="6E361A83" w14:textId="012655EB" w:rsidR="001F2392" w:rsidRDefault="009B2BE1" w:rsidP="009A2F28">
      <w:pPr>
        <w:pStyle w:val="Akapitzlist"/>
        <w:numPr>
          <w:ilvl w:val="0"/>
          <w:numId w:val="35"/>
        </w:numPr>
        <w:spacing w:after="40"/>
        <w:jc w:val="both"/>
        <w:rPr>
          <w:rFonts w:ascii="Tahoma" w:hAnsi="Tahoma" w:cs="Tahoma"/>
          <w:sz w:val="20"/>
          <w:szCs w:val="20"/>
        </w:rPr>
      </w:pPr>
      <w:r w:rsidRPr="00DE6DCF">
        <w:rPr>
          <w:rFonts w:ascii="Tahoma" w:hAnsi="Tahoma" w:cs="Tahoma"/>
          <w:sz w:val="20"/>
          <w:szCs w:val="20"/>
        </w:rPr>
        <w:t xml:space="preserve">Zamawiający oceni, czy udostępniane </w:t>
      </w:r>
      <w:r w:rsidR="001C31F2" w:rsidRPr="00DE6DCF">
        <w:rPr>
          <w:rFonts w:ascii="Tahoma" w:hAnsi="Tahoma" w:cs="Tahoma"/>
          <w:sz w:val="20"/>
          <w:szCs w:val="20"/>
        </w:rPr>
        <w:t>W</w:t>
      </w:r>
      <w:r w:rsidRPr="00DE6DCF">
        <w:rPr>
          <w:rFonts w:ascii="Tahoma" w:hAnsi="Tahoma" w:cs="Tahoma"/>
          <w:sz w:val="20"/>
          <w:szCs w:val="20"/>
        </w:rPr>
        <w:t>ykonawcy przez inne podmioty zdolności techniczne</w:t>
      </w:r>
      <w:r w:rsidR="001C31F2" w:rsidRPr="00DE6DCF">
        <w:rPr>
          <w:rFonts w:ascii="Tahoma" w:hAnsi="Tahoma" w:cs="Tahoma"/>
          <w:sz w:val="20"/>
          <w:szCs w:val="20"/>
        </w:rPr>
        <w:t xml:space="preserve"> lub zawodow</w:t>
      </w:r>
      <w:r w:rsidR="007C6CB0">
        <w:rPr>
          <w:rFonts w:ascii="Tahoma" w:hAnsi="Tahoma" w:cs="Tahoma"/>
          <w:sz w:val="20"/>
          <w:szCs w:val="20"/>
        </w:rPr>
        <w:t xml:space="preserve">e lub ich sytuacja finansowa lub ekonomiczna, </w:t>
      </w:r>
      <w:r w:rsidRPr="00DE6DCF">
        <w:rPr>
          <w:rFonts w:ascii="Tahoma" w:hAnsi="Tahoma" w:cs="Tahoma"/>
          <w:sz w:val="20"/>
          <w:szCs w:val="20"/>
        </w:rPr>
        <w:t xml:space="preserve">pozwalają na wykazanie przez </w:t>
      </w:r>
      <w:r w:rsidR="001C31F2" w:rsidRPr="00DE6DCF">
        <w:rPr>
          <w:rFonts w:ascii="Tahoma" w:hAnsi="Tahoma" w:cs="Tahoma"/>
          <w:sz w:val="20"/>
          <w:szCs w:val="20"/>
        </w:rPr>
        <w:t>W</w:t>
      </w:r>
      <w:r w:rsidRPr="00DE6DCF">
        <w:rPr>
          <w:rFonts w:ascii="Tahoma" w:hAnsi="Tahoma" w:cs="Tahoma"/>
          <w:sz w:val="20"/>
          <w:szCs w:val="20"/>
        </w:rPr>
        <w:t>ykonawcę spełniania warunków udziału w postępowaniu oraz zbada, czy nie zachodzą wobec tego podmiotu podstawy wykluczenia, o których mowa w art. 24 ust. 1 pkt 13–2</w:t>
      </w:r>
      <w:r w:rsidR="00D05F80" w:rsidRPr="00DE6DCF">
        <w:rPr>
          <w:rFonts w:ascii="Tahoma" w:hAnsi="Tahoma" w:cs="Tahoma"/>
          <w:sz w:val="20"/>
          <w:szCs w:val="20"/>
        </w:rPr>
        <w:t>2</w:t>
      </w:r>
      <w:r w:rsidRPr="00DE6DCF">
        <w:rPr>
          <w:rFonts w:ascii="Tahoma" w:hAnsi="Tahoma" w:cs="Tahoma"/>
          <w:sz w:val="20"/>
          <w:szCs w:val="20"/>
        </w:rPr>
        <w:t xml:space="preserve"> i ust. 5</w:t>
      </w:r>
      <w:r w:rsidR="001C31F2" w:rsidRPr="00DE6DCF">
        <w:rPr>
          <w:rFonts w:ascii="Tahoma" w:hAnsi="Tahoma" w:cs="Tahoma"/>
          <w:sz w:val="20"/>
          <w:szCs w:val="20"/>
        </w:rPr>
        <w:t xml:space="preserve"> ustawy P</w:t>
      </w:r>
      <w:r w:rsidR="00A51A39" w:rsidRPr="00DE6DCF">
        <w:rPr>
          <w:rFonts w:ascii="Tahoma" w:hAnsi="Tahoma" w:cs="Tahoma"/>
          <w:sz w:val="20"/>
          <w:szCs w:val="20"/>
        </w:rPr>
        <w:t>zp</w:t>
      </w:r>
      <w:r w:rsidRPr="00DE6DCF">
        <w:rPr>
          <w:rFonts w:ascii="Tahoma" w:hAnsi="Tahoma" w:cs="Tahoma"/>
          <w:sz w:val="20"/>
          <w:szCs w:val="20"/>
        </w:rPr>
        <w:t>.</w:t>
      </w:r>
    </w:p>
    <w:p w14:paraId="0C8BDC27" w14:textId="7ED94307" w:rsidR="007C6CB0" w:rsidRPr="00DE6DCF" w:rsidRDefault="007C6CB0" w:rsidP="009A2F28">
      <w:pPr>
        <w:pStyle w:val="Akapitzlist"/>
        <w:numPr>
          <w:ilvl w:val="0"/>
          <w:numId w:val="35"/>
        </w:numPr>
        <w:spacing w:after="40"/>
        <w:jc w:val="both"/>
        <w:rPr>
          <w:rFonts w:ascii="Tahoma" w:hAnsi="Tahoma" w:cs="Tahoma"/>
          <w:sz w:val="20"/>
          <w:szCs w:val="20"/>
        </w:rPr>
      </w:pPr>
      <w:r>
        <w:rPr>
          <w:rFonts w:ascii="Tahoma" w:hAnsi="Tahoma" w:cs="Tahoma"/>
          <w:sz w:val="20"/>
          <w:szCs w:val="20"/>
        </w:rPr>
        <w:lastRenderedPageBreak/>
        <w:t>Wykonawca, który polega na sytuacji finansowej lub ekonomicznej innych podmiotów, odpowiada solidarnie z podmiotem, który zobowiązał się do udostępnienia zasobów, za szkodę poniesioną przez Zamawiającego powstałą w skutek nieudostępnienia tych zasobów, chyba  ze za nieudostępnienie zasobów nie ponosi winy.</w:t>
      </w:r>
    </w:p>
    <w:p w14:paraId="5AEB8966" w14:textId="30DB8565" w:rsidR="001C31F2" w:rsidRPr="00EC4B6F" w:rsidRDefault="001C31F2" w:rsidP="009A2F28">
      <w:pPr>
        <w:pStyle w:val="Akapitzlist"/>
        <w:numPr>
          <w:ilvl w:val="0"/>
          <w:numId w:val="35"/>
        </w:numPr>
        <w:spacing w:after="40"/>
        <w:jc w:val="both"/>
        <w:rPr>
          <w:rFonts w:ascii="Tahoma" w:hAnsi="Tahoma" w:cs="Tahoma"/>
          <w:sz w:val="20"/>
          <w:szCs w:val="20"/>
        </w:rPr>
      </w:pPr>
      <w:r w:rsidRPr="00EC4B6F">
        <w:rPr>
          <w:rFonts w:ascii="Tahoma" w:hAnsi="Tahoma" w:cs="Tahoma"/>
          <w:sz w:val="20"/>
          <w:szCs w:val="20"/>
        </w:rPr>
        <w:t xml:space="preserve">Jeżeli zdolności techniczne lub zawodowe </w:t>
      </w:r>
      <w:r w:rsidR="007C6CB0">
        <w:rPr>
          <w:rFonts w:ascii="Tahoma" w:hAnsi="Tahoma" w:cs="Tahoma"/>
          <w:sz w:val="20"/>
          <w:szCs w:val="20"/>
        </w:rPr>
        <w:t xml:space="preserve">lub sytuacja finansowa lub ekonomiczna, </w:t>
      </w:r>
      <w:r w:rsidRPr="00EC4B6F">
        <w:rPr>
          <w:rFonts w:ascii="Tahoma" w:hAnsi="Tahoma" w:cs="Tahoma"/>
          <w:sz w:val="20"/>
          <w:szCs w:val="20"/>
        </w:rPr>
        <w:t>podmiotu, na potencjale którego Wykonawca polega, nie potwierdzają spełnienia przez Wykonawcę warunków udziału w postępowaniu, lub zachodzą wobec tych podmiotów podstawy wykluczenia Zamawiający żąda, aby Wykonawca w terminie określonym przez Zamawiającego:</w:t>
      </w:r>
    </w:p>
    <w:p w14:paraId="6354448D" w14:textId="77777777" w:rsidR="001C31F2" w:rsidRPr="00EC4B6F" w:rsidRDefault="001C31F2" w:rsidP="001C31F2">
      <w:pPr>
        <w:pStyle w:val="Akapitzlist"/>
        <w:numPr>
          <w:ilvl w:val="2"/>
          <w:numId w:val="8"/>
        </w:numPr>
        <w:spacing w:after="40"/>
        <w:ind w:left="993" w:hanging="284"/>
        <w:jc w:val="both"/>
        <w:rPr>
          <w:rFonts w:ascii="Tahoma" w:hAnsi="Tahoma" w:cs="Tahoma"/>
          <w:sz w:val="20"/>
          <w:szCs w:val="20"/>
        </w:rPr>
      </w:pPr>
      <w:r w:rsidRPr="00EC4B6F">
        <w:rPr>
          <w:rFonts w:ascii="Tahoma" w:hAnsi="Tahoma" w:cs="Tahoma"/>
          <w:sz w:val="20"/>
          <w:szCs w:val="20"/>
        </w:rPr>
        <w:t>zastąpił ten podmiot innym podmiotem lub podmiotami lub</w:t>
      </w:r>
    </w:p>
    <w:p w14:paraId="176CB9D5" w14:textId="32D6BBBA" w:rsidR="001C31F2" w:rsidRDefault="001C31F2" w:rsidP="001C31F2">
      <w:pPr>
        <w:pStyle w:val="Akapitzlist"/>
        <w:numPr>
          <w:ilvl w:val="2"/>
          <w:numId w:val="8"/>
        </w:numPr>
        <w:spacing w:after="40"/>
        <w:ind w:left="993" w:hanging="284"/>
        <w:jc w:val="both"/>
        <w:rPr>
          <w:rFonts w:ascii="Tahoma" w:hAnsi="Tahoma" w:cs="Tahoma"/>
          <w:sz w:val="20"/>
          <w:szCs w:val="20"/>
        </w:rPr>
      </w:pPr>
      <w:r w:rsidRPr="00EC4B6F">
        <w:rPr>
          <w:rFonts w:ascii="Tahoma" w:hAnsi="Tahoma" w:cs="Tahoma"/>
          <w:sz w:val="20"/>
          <w:szCs w:val="20"/>
        </w:rPr>
        <w:t>zobowiązał się do osobistego wykonania odpowiedniej części zamówienia, jeżeli wykaże zdolności techniczne lub zawodowe lub sytuację finansową lub ekonomiczną.</w:t>
      </w:r>
    </w:p>
    <w:p w14:paraId="65DA7EBB" w14:textId="77777777" w:rsidR="002B10A9" w:rsidRPr="00DE6DCF" w:rsidRDefault="002B10A9" w:rsidP="00DE6DCF">
      <w:pPr>
        <w:spacing w:after="40"/>
        <w:ind w:left="709"/>
        <w:jc w:val="both"/>
        <w:rPr>
          <w:rFonts w:ascii="Tahoma" w:hAnsi="Tahoma" w:cs="Tahoma"/>
          <w:sz w:val="20"/>
          <w:szCs w:val="20"/>
        </w:rPr>
      </w:pPr>
    </w:p>
    <w:p w14:paraId="4AF5E409" w14:textId="70993AF3" w:rsidR="002B10A9" w:rsidRDefault="00BD11A4" w:rsidP="00F24316">
      <w:pPr>
        <w:pStyle w:val="Akapitzlist"/>
        <w:numPr>
          <w:ilvl w:val="0"/>
          <w:numId w:val="64"/>
        </w:numPr>
        <w:spacing w:after="40"/>
        <w:ind w:left="426" w:hanging="142"/>
        <w:jc w:val="both"/>
        <w:rPr>
          <w:rFonts w:ascii="Tahoma" w:hAnsi="Tahoma" w:cs="Tahoma"/>
          <w:b/>
          <w:sz w:val="20"/>
          <w:szCs w:val="20"/>
        </w:rPr>
      </w:pPr>
      <w:r w:rsidRPr="00C53751">
        <w:rPr>
          <w:rFonts w:ascii="Tahoma" w:hAnsi="Tahoma" w:cs="Tahoma"/>
          <w:b/>
          <w:sz w:val="20"/>
          <w:szCs w:val="20"/>
        </w:rPr>
        <w:t>Podstawy wykluczenia</w:t>
      </w:r>
      <w:r w:rsidR="002B10A9">
        <w:rPr>
          <w:rFonts w:ascii="Tahoma" w:hAnsi="Tahoma" w:cs="Tahoma"/>
          <w:b/>
          <w:sz w:val="20"/>
          <w:szCs w:val="20"/>
        </w:rPr>
        <w:t>:</w:t>
      </w:r>
    </w:p>
    <w:p w14:paraId="0D3AD43F" w14:textId="77777777" w:rsidR="002B10A9" w:rsidRPr="003F4A78" w:rsidRDefault="002B10A9" w:rsidP="008618CC">
      <w:pPr>
        <w:pStyle w:val="Akapitzlist"/>
        <w:numPr>
          <w:ilvl w:val="0"/>
          <w:numId w:val="65"/>
        </w:numPr>
        <w:spacing w:after="40"/>
        <w:ind w:left="426"/>
        <w:jc w:val="both"/>
        <w:rPr>
          <w:rFonts w:ascii="Tahoma" w:hAnsi="Tahoma" w:cs="Tahoma"/>
          <w:b/>
          <w:sz w:val="20"/>
          <w:szCs w:val="20"/>
        </w:rPr>
      </w:pPr>
      <w:r w:rsidRPr="003F4A78">
        <w:rPr>
          <w:rFonts w:ascii="Tahoma" w:hAnsi="Tahoma" w:cs="Tahoma"/>
          <w:b/>
          <w:sz w:val="20"/>
          <w:szCs w:val="20"/>
        </w:rPr>
        <w:t>W przedmiotowym postępowaniu Zamawiający zgodnie z art. 24 ust. 1 pkt. 12-23 ustawy PZP wykluczy:</w:t>
      </w:r>
    </w:p>
    <w:p w14:paraId="24ED3268"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który nie wykazał spełniania warunków udziału w postępowaniu lub nie wykazał braku podstaw wykluczenia;</w:t>
      </w:r>
    </w:p>
    <w:p w14:paraId="3AB37821"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będącego osobą fizyczną, którego prawomocnie skazano za przestępstwo:</w:t>
      </w:r>
    </w:p>
    <w:p w14:paraId="1214543F" w14:textId="77777777" w:rsidR="002B10A9" w:rsidRDefault="002B10A9" w:rsidP="002B10A9">
      <w:pPr>
        <w:pStyle w:val="Akapitzlist"/>
        <w:numPr>
          <w:ilvl w:val="0"/>
          <w:numId w:val="67"/>
        </w:numPr>
        <w:spacing w:after="40"/>
        <w:contextualSpacing/>
        <w:jc w:val="both"/>
        <w:rPr>
          <w:rFonts w:ascii="Tahoma" w:hAnsi="Tahoma" w:cs="Tahoma"/>
          <w:bCs/>
          <w:sz w:val="20"/>
          <w:szCs w:val="20"/>
        </w:rPr>
      </w:pPr>
      <w:r>
        <w:rPr>
          <w:rFonts w:ascii="Tahoma" w:hAnsi="Tahoma" w:cs="Tahoma"/>
          <w:bCs/>
          <w:sz w:val="20"/>
          <w:szCs w:val="20"/>
        </w:rPr>
        <w:t xml:space="preserve">o </w:t>
      </w:r>
      <w:r w:rsidRPr="003F4A78">
        <w:rPr>
          <w:rFonts w:ascii="Tahoma" w:hAnsi="Tahoma" w:cs="Tahoma"/>
          <w:bCs/>
          <w:sz w:val="20"/>
          <w:szCs w:val="20"/>
        </w:rPr>
        <w:t>którym mowa w</w:t>
      </w:r>
      <w:r w:rsidRPr="003F4A78">
        <w:rPr>
          <w:rFonts w:ascii="Tahoma" w:hAnsi="Tahoma" w:cs="Tahoma"/>
          <w:bCs/>
          <w:sz w:val="20"/>
          <w:szCs w:val="20"/>
        </w:rPr>
        <w:softHyphen/>
        <w:t xml:space="preserve"> art. 165a, art. 181–188, art. 189a, art. 218–221, art. 228–230a, art. 250a, art. 258 lub art. 270–309 ustawy z dnia 6 czerwca 1997 r. – Kodeks karny (Dz. U. Nr 88, poz. 553, z późn. zm.) lub</w:t>
      </w:r>
      <w:r w:rsidRPr="003F4A78">
        <w:rPr>
          <w:rFonts w:ascii="Tahoma" w:hAnsi="Tahoma" w:cs="Tahoma"/>
          <w:bCs/>
          <w:sz w:val="20"/>
          <w:szCs w:val="20"/>
        </w:rPr>
        <w:softHyphen/>
        <w:t xml:space="preserve"> art. 46 lub art. 48 ustawy z dnia 25 czerwca 2010 r. o sporcie (Dz. U. z 2016 r. poz. 176),</w:t>
      </w:r>
    </w:p>
    <w:p w14:paraId="30F0A897" w14:textId="77777777" w:rsidR="002B10A9" w:rsidRDefault="002B10A9" w:rsidP="002B10A9">
      <w:pPr>
        <w:pStyle w:val="Akapitzlist"/>
        <w:numPr>
          <w:ilvl w:val="0"/>
          <w:numId w:val="67"/>
        </w:numPr>
        <w:spacing w:after="40"/>
        <w:contextualSpacing/>
        <w:jc w:val="both"/>
        <w:rPr>
          <w:rFonts w:ascii="Tahoma" w:hAnsi="Tahoma" w:cs="Tahoma"/>
          <w:bCs/>
          <w:sz w:val="20"/>
          <w:szCs w:val="20"/>
        </w:rPr>
      </w:pPr>
      <w:r w:rsidRPr="003F4A78">
        <w:rPr>
          <w:rFonts w:ascii="Tahoma" w:hAnsi="Tahoma" w:cs="Tahoma"/>
          <w:bCs/>
          <w:sz w:val="20"/>
          <w:szCs w:val="20"/>
        </w:rPr>
        <w:t>o charakterze terrorystycznym, o którym mowa w art. 115 § 20 ustawy z dnia 6 czerwca 1997 r. – Kodeks karny,</w:t>
      </w:r>
      <w:r>
        <w:rPr>
          <w:rFonts w:ascii="Tahoma" w:hAnsi="Tahoma" w:cs="Tahoma"/>
          <w:bCs/>
          <w:sz w:val="20"/>
          <w:szCs w:val="20"/>
        </w:rPr>
        <w:t xml:space="preserve"> </w:t>
      </w:r>
    </w:p>
    <w:p w14:paraId="1B806912" w14:textId="77777777" w:rsidR="002B10A9" w:rsidRDefault="002B10A9" w:rsidP="002B10A9">
      <w:pPr>
        <w:pStyle w:val="Akapitzlist"/>
        <w:numPr>
          <w:ilvl w:val="0"/>
          <w:numId w:val="67"/>
        </w:numPr>
        <w:spacing w:after="40"/>
        <w:contextualSpacing/>
        <w:jc w:val="both"/>
        <w:rPr>
          <w:rFonts w:ascii="Tahoma" w:hAnsi="Tahoma" w:cs="Tahoma"/>
          <w:bCs/>
          <w:sz w:val="20"/>
          <w:szCs w:val="20"/>
        </w:rPr>
      </w:pPr>
      <w:r w:rsidRPr="003F4A78">
        <w:rPr>
          <w:rFonts w:ascii="Tahoma" w:hAnsi="Tahoma" w:cs="Tahoma"/>
          <w:bCs/>
          <w:sz w:val="20"/>
          <w:szCs w:val="20"/>
        </w:rPr>
        <w:t>skarbowe,</w:t>
      </w:r>
      <w:r>
        <w:rPr>
          <w:rFonts w:ascii="Tahoma" w:hAnsi="Tahoma" w:cs="Tahoma"/>
          <w:bCs/>
          <w:sz w:val="20"/>
          <w:szCs w:val="20"/>
        </w:rPr>
        <w:t xml:space="preserve"> </w:t>
      </w:r>
    </w:p>
    <w:p w14:paraId="284BA491" w14:textId="77777777" w:rsidR="002B10A9" w:rsidRPr="00535B85" w:rsidRDefault="002B10A9" w:rsidP="002B10A9">
      <w:pPr>
        <w:pStyle w:val="Akapitzlist"/>
        <w:numPr>
          <w:ilvl w:val="0"/>
          <w:numId w:val="67"/>
        </w:numPr>
        <w:spacing w:after="40"/>
        <w:contextualSpacing/>
        <w:jc w:val="both"/>
        <w:rPr>
          <w:rFonts w:ascii="Tahoma" w:hAnsi="Tahoma" w:cs="Tahoma"/>
          <w:bCs/>
          <w:sz w:val="20"/>
          <w:szCs w:val="20"/>
        </w:rPr>
      </w:pPr>
      <w:r>
        <w:rPr>
          <w:rFonts w:ascii="Tahoma" w:hAnsi="Tahoma" w:cs="Tahoma"/>
          <w:bCs/>
          <w:sz w:val="20"/>
          <w:szCs w:val="20"/>
        </w:rPr>
        <w:t xml:space="preserve">o </w:t>
      </w:r>
      <w:r w:rsidRPr="00535B85">
        <w:rPr>
          <w:rFonts w:ascii="Tahoma" w:hAnsi="Tahoma" w:cs="Tahoma"/>
          <w:bCs/>
          <w:sz w:val="20"/>
          <w:szCs w:val="20"/>
        </w:rPr>
        <w:t>którym mowa w art. 9 lub art. 10 ustawy z dnia 15 czerwca 2012 r. o skutkach powierzania wykonywania pracy cudzoziemcom przebywającym wbrew przepisom na terytorium Rzeczypospolitej Polskiej (Dz. U. poz. 769);</w:t>
      </w:r>
    </w:p>
    <w:p w14:paraId="78F51E06"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E8DB3BA"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D34E7F9"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01B4099D"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14:paraId="72E16A74"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który bezprawnie wpływał lub próbował wpłynąć na czynności zamawiającego lub pozyskać informacje poufne, mogące dać mu przewagę w postępowaniu o udzielenie zamówienia;</w:t>
      </w:r>
    </w:p>
    <w:p w14:paraId="4CBDDA9B"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2A783D75"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14:paraId="61DA807A"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167FB365"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wobec którego orzeczono tytułem środka zapobiegawczego zakaz ubiegania się o zamówienia publiczne;</w:t>
      </w:r>
    </w:p>
    <w:p w14:paraId="3C11F2D2" w14:textId="77777777" w:rsidR="002B10A9" w:rsidRPr="00535B85" w:rsidRDefault="002B10A9" w:rsidP="002B10A9">
      <w:pPr>
        <w:pStyle w:val="Akapitzlist"/>
        <w:numPr>
          <w:ilvl w:val="0"/>
          <w:numId w:val="66"/>
        </w:numPr>
        <w:spacing w:after="40"/>
        <w:jc w:val="both"/>
        <w:rPr>
          <w:rFonts w:ascii="Tahoma" w:hAnsi="Tahoma" w:cs="Tahoma"/>
          <w:sz w:val="20"/>
          <w:szCs w:val="20"/>
        </w:rPr>
      </w:pPr>
      <w:r w:rsidRPr="003F4A78">
        <w:rPr>
          <w:rFonts w:ascii="Tahoma" w:hAnsi="Tahoma" w:cs="Tahoma"/>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7E587F02" w14:textId="1838343D" w:rsidR="002B10A9" w:rsidRPr="00F24316" w:rsidRDefault="002B10A9" w:rsidP="00F24316">
      <w:pPr>
        <w:pStyle w:val="Akapitzlist"/>
        <w:numPr>
          <w:ilvl w:val="3"/>
          <w:numId w:val="22"/>
        </w:numPr>
        <w:tabs>
          <w:tab w:val="clear" w:pos="2880"/>
        </w:tabs>
        <w:spacing w:after="40"/>
        <w:ind w:left="426" w:hanging="315"/>
        <w:jc w:val="both"/>
        <w:rPr>
          <w:rFonts w:ascii="Tahoma" w:hAnsi="Tahoma" w:cs="Tahoma"/>
          <w:b/>
          <w:sz w:val="20"/>
          <w:szCs w:val="20"/>
        </w:rPr>
      </w:pPr>
      <w:r w:rsidRPr="00F24316">
        <w:rPr>
          <w:rFonts w:ascii="Tahoma" w:hAnsi="Tahoma" w:cs="Tahoma"/>
          <w:b/>
          <w:sz w:val="20"/>
          <w14:numForm w14:val="lining"/>
        </w:rPr>
        <w:t xml:space="preserve">Dodatkowo </w:t>
      </w:r>
      <w:r w:rsidRPr="00F24316">
        <w:rPr>
          <w:rFonts w:ascii="Tahoma" w:hAnsi="Tahoma" w:cs="Tahoma"/>
          <w:b/>
          <w:bCs/>
          <w:sz w:val="20"/>
        </w:rPr>
        <w:t xml:space="preserve">na podstawie art. 24 ust. 5 </w:t>
      </w:r>
      <w:r w:rsidRPr="00F24316">
        <w:rPr>
          <w:rFonts w:ascii="Tahoma" w:hAnsi="Tahoma" w:cs="Tahoma"/>
          <w:b/>
          <w:sz w:val="20"/>
          <w14:numForm w14:val="lining"/>
        </w:rPr>
        <w:t xml:space="preserve">Zamawiający </w:t>
      </w:r>
      <w:r w:rsidRPr="00F24316">
        <w:rPr>
          <w:rFonts w:ascii="Tahoma" w:hAnsi="Tahoma" w:cs="Tahoma"/>
          <w:b/>
          <w:bCs/>
          <w:sz w:val="20"/>
        </w:rPr>
        <w:t>przewiduje wykluczenie wykonawcy:</w:t>
      </w:r>
    </w:p>
    <w:p w14:paraId="35D7764D" w14:textId="118EA0DA" w:rsidR="009B2EC4" w:rsidRPr="00F24316" w:rsidRDefault="009B2EC4" w:rsidP="00F24316">
      <w:pPr>
        <w:pStyle w:val="Akapitzlist"/>
        <w:numPr>
          <w:ilvl w:val="0"/>
          <w:numId w:val="115"/>
        </w:numPr>
        <w:jc w:val="both"/>
        <w:rPr>
          <w:rFonts w:ascii="Tahoma" w:hAnsi="Tahoma" w:cs="Tahoma"/>
          <w:sz w:val="20"/>
          <w:szCs w:val="20"/>
        </w:rPr>
      </w:pPr>
      <w:r w:rsidRPr="00F24316">
        <w:rPr>
          <w:rFonts w:ascii="Tahoma" w:hAnsi="Tahoma" w:cs="Tahoma"/>
          <w:bCs/>
          <w:sz w:val="20"/>
          <w:szCs w:val="20"/>
        </w:rPr>
        <w:t xml:space="preserve">w stosunku do którego otwarto likwidację, w zatwierdzonym przez sąd układzie </w:t>
      </w:r>
      <w:r w:rsidR="00667BC3">
        <w:rPr>
          <w:rFonts w:ascii="Tahoma" w:hAnsi="Tahoma" w:cs="Tahoma"/>
          <w:bCs/>
          <w:sz w:val="20"/>
          <w:szCs w:val="20"/>
        </w:rPr>
        <w:br/>
      </w:r>
      <w:r w:rsidRPr="00F24316">
        <w:rPr>
          <w:rFonts w:ascii="Tahoma" w:hAnsi="Tahoma" w:cs="Tahoma"/>
          <w:bCs/>
          <w:sz w:val="20"/>
          <w:szCs w:val="20"/>
        </w:rPr>
        <w:t>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3F2260A0" w14:textId="41776327" w:rsidR="009B2EC4" w:rsidRPr="003A194C" w:rsidRDefault="009B2EC4" w:rsidP="00F24316">
      <w:pPr>
        <w:numPr>
          <w:ilvl w:val="0"/>
          <w:numId w:val="115"/>
        </w:numPr>
        <w:jc w:val="both"/>
        <w:rPr>
          <w:rFonts w:ascii="Tahoma" w:hAnsi="Tahoma" w:cs="Tahoma"/>
          <w:bCs/>
          <w:sz w:val="20"/>
          <w:szCs w:val="20"/>
        </w:rPr>
      </w:pPr>
      <w:r w:rsidRPr="00F24316">
        <w:rPr>
          <w:rFonts w:ascii="Tahoma" w:hAnsi="Tahoma" w:cs="Tahoma"/>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t>
      </w:r>
      <w:r w:rsidR="00F86C8F">
        <w:rPr>
          <w:rFonts w:ascii="Tahoma" w:hAnsi="Tahoma" w:cs="Tahoma"/>
          <w:sz w:val="20"/>
          <w:szCs w:val="20"/>
        </w:rPr>
        <w:br/>
      </w:r>
      <w:r w:rsidRPr="00F24316">
        <w:rPr>
          <w:rFonts w:ascii="Tahoma" w:hAnsi="Tahoma" w:cs="Tahoma"/>
          <w:sz w:val="20"/>
          <w:szCs w:val="20"/>
        </w:rPr>
        <w:t>w sprawie spłaty tych należności</w:t>
      </w:r>
      <w:r w:rsidRPr="00C83DA1">
        <w:rPr>
          <w:rFonts w:ascii="Tahoma" w:hAnsi="Tahoma" w:cs="Tahoma"/>
          <w:sz w:val="20"/>
          <w:szCs w:val="20"/>
        </w:rPr>
        <w:t>.</w:t>
      </w:r>
    </w:p>
    <w:p w14:paraId="16E78452" w14:textId="77777777" w:rsidR="003A194C" w:rsidRPr="00F24316" w:rsidRDefault="003A194C" w:rsidP="00075E20">
      <w:pPr>
        <w:jc w:val="both"/>
        <w:rPr>
          <w:rFonts w:ascii="Tahoma" w:hAnsi="Tahoma" w:cs="Tahoma"/>
          <w:bCs/>
          <w:sz w:val="20"/>
          <w:szCs w:val="20"/>
        </w:rPr>
      </w:pPr>
    </w:p>
    <w:p w14:paraId="53357A96" w14:textId="77777777" w:rsidR="008248B8" w:rsidRPr="00B94CD5" w:rsidRDefault="008248B8" w:rsidP="00F24316">
      <w:pPr>
        <w:pStyle w:val="Akapitzlist"/>
        <w:numPr>
          <w:ilvl w:val="0"/>
          <w:numId w:val="70"/>
        </w:numPr>
        <w:spacing w:after="40"/>
        <w:ind w:left="426" w:hanging="142"/>
        <w:jc w:val="both"/>
        <w:rPr>
          <w:rFonts w:ascii="Tahoma" w:hAnsi="Tahoma" w:cs="Tahoma"/>
          <w:bCs/>
          <w:sz w:val="20"/>
          <w:szCs w:val="20"/>
        </w:rPr>
      </w:pPr>
      <w:r w:rsidRPr="00B94CD5">
        <w:rPr>
          <w:rFonts w:ascii="Tahoma" w:hAnsi="Tahoma" w:cs="Tahoma"/>
          <w:b/>
          <w:color w:val="000000"/>
          <w:sz w:val="20"/>
          <w:szCs w:val="20"/>
        </w:rPr>
        <w:t xml:space="preserve">Wykaz oświadczeń lub dokumentów, potwierdzających spełnianie warunków udziału </w:t>
      </w:r>
    </w:p>
    <w:p w14:paraId="45ACA85B" w14:textId="77777777" w:rsidR="008248B8" w:rsidRPr="00EC4B6F" w:rsidRDefault="008248B8" w:rsidP="008248B8">
      <w:pPr>
        <w:keepNext/>
        <w:tabs>
          <w:tab w:val="left" w:pos="284"/>
          <w:tab w:val="num" w:pos="426"/>
        </w:tabs>
        <w:suppressAutoHyphens/>
        <w:spacing w:after="40"/>
        <w:ind w:firstLine="426"/>
        <w:jc w:val="both"/>
        <w:rPr>
          <w:rFonts w:ascii="Tahoma" w:hAnsi="Tahoma" w:cs="Tahoma"/>
          <w:b/>
          <w:sz w:val="20"/>
          <w:szCs w:val="20"/>
        </w:rPr>
      </w:pPr>
      <w:r w:rsidRPr="00EC4B6F">
        <w:rPr>
          <w:rFonts w:ascii="Tahoma" w:hAnsi="Tahoma" w:cs="Tahoma"/>
          <w:b/>
          <w:color w:val="000000"/>
          <w:sz w:val="20"/>
          <w:szCs w:val="20"/>
        </w:rPr>
        <w:t>w postępowaniu oraz brak podstaw wykluczenia.</w:t>
      </w:r>
    </w:p>
    <w:p w14:paraId="68C45C8D" w14:textId="27BD8AF6" w:rsidR="005E2D3A" w:rsidRPr="008248B8" w:rsidRDefault="00552FBA" w:rsidP="005E2D3A">
      <w:pPr>
        <w:numPr>
          <w:ilvl w:val="0"/>
          <w:numId w:val="17"/>
        </w:numPr>
        <w:tabs>
          <w:tab w:val="clear" w:pos="900"/>
          <w:tab w:val="num" w:pos="426"/>
        </w:tabs>
        <w:ind w:left="425" w:hanging="426"/>
        <w:jc w:val="both"/>
        <w:rPr>
          <w:rFonts w:ascii="Tahoma" w:hAnsi="Tahoma" w:cs="Tahoma"/>
          <w:b/>
          <w:color w:val="008000"/>
          <w:sz w:val="20"/>
          <w:szCs w:val="20"/>
        </w:rPr>
      </w:pPr>
      <w:r w:rsidRPr="008618CC">
        <w:rPr>
          <w:rFonts w:ascii="Tahoma" w:hAnsi="Tahoma" w:cs="Tahoma"/>
          <w:color w:val="000000"/>
          <w:sz w:val="20"/>
          <w:szCs w:val="20"/>
        </w:rPr>
        <w:t xml:space="preserve">Do oferty każdy </w:t>
      </w:r>
      <w:r w:rsidR="009F4269" w:rsidRPr="004A16E2">
        <w:rPr>
          <w:rFonts w:ascii="Tahoma" w:hAnsi="Tahoma" w:cs="Tahoma"/>
          <w:color w:val="000000"/>
          <w:sz w:val="20"/>
          <w:szCs w:val="20"/>
        </w:rPr>
        <w:t>W</w:t>
      </w:r>
      <w:r w:rsidRPr="004A16E2">
        <w:rPr>
          <w:rFonts w:ascii="Tahoma" w:hAnsi="Tahoma" w:cs="Tahoma"/>
          <w:color w:val="000000"/>
          <w:sz w:val="20"/>
          <w:szCs w:val="20"/>
        </w:rPr>
        <w:t>ykonawca musi d</w:t>
      </w:r>
      <w:r w:rsidRPr="008248B8">
        <w:rPr>
          <w:rFonts w:ascii="Tahoma" w:hAnsi="Tahoma" w:cs="Tahoma"/>
          <w:color w:val="000000"/>
          <w:sz w:val="20"/>
          <w:szCs w:val="20"/>
        </w:rPr>
        <w:t xml:space="preserve">ołączyć aktualne na dzień składania ofert oświadczenie </w:t>
      </w:r>
      <w:r w:rsidR="00733729" w:rsidRPr="008248B8">
        <w:rPr>
          <w:rFonts w:ascii="Tahoma" w:hAnsi="Tahoma" w:cs="Tahoma"/>
          <w:color w:val="000000"/>
          <w:sz w:val="20"/>
          <w:szCs w:val="20"/>
        </w:rPr>
        <w:t xml:space="preserve">w formie </w:t>
      </w:r>
      <w:r w:rsidR="00733729" w:rsidRPr="008248B8">
        <w:rPr>
          <w:rFonts w:ascii="Tahoma" w:hAnsi="Tahoma" w:cs="Tahoma"/>
          <w:b/>
          <w:color w:val="000000"/>
          <w:sz w:val="20"/>
          <w:szCs w:val="20"/>
        </w:rPr>
        <w:t>Jednolitego Europejskiego Dokumentu Zamówienia (JEDZ)</w:t>
      </w:r>
      <w:r w:rsidR="00733729" w:rsidRPr="008248B8">
        <w:rPr>
          <w:rFonts w:ascii="Tahoma" w:hAnsi="Tahoma" w:cs="Tahoma"/>
          <w:color w:val="000000"/>
          <w:sz w:val="20"/>
          <w:szCs w:val="20"/>
        </w:rPr>
        <w:t xml:space="preserve"> </w:t>
      </w:r>
      <w:r w:rsidRPr="008248B8">
        <w:rPr>
          <w:rFonts w:ascii="Tahoma" w:hAnsi="Tahoma" w:cs="Tahoma"/>
          <w:b/>
          <w:color w:val="000000"/>
          <w:sz w:val="20"/>
          <w:szCs w:val="20"/>
        </w:rPr>
        <w:t>w zakresie wskazanym</w:t>
      </w:r>
      <w:r w:rsidRPr="008248B8">
        <w:rPr>
          <w:rFonts w:ascii="Tahoma" w:hAnsi="Tahoma" w:cs="Tahoma"/>
          <w:color w:val="000000"/>
          <w:sz w:val="20"/>
          <w:szCs w:val="20"/>
        </w:rPr>
        <w:t xml:space="preserve"> </w:t>
      </w:r>
      <w:r w:rsidRPr="008618CC">
        <w:rPr>
          <w:rFonts w:ascii="Tahoma" w:hAnsi="Tahoma" w:cs="Tahoma"/>
          <w:b/>
          <w:color w:val="000000"/>
          <w:sz w:val="20"/>
          <w:szCs w:val="20"/>
        </w:rPr>
        <w:t xml:space="preserve">w załączniku </w:t>
      </w:r>
      <w:r w:rsidRPr="00851234">
        <w:rPr>
          <w:rFonts w:ascii="Tahoma" w:hAnsi="Tahoma" w:cs="Tahoma"/>
          <w:b/>
          <w:color w:val="000000"/>
          <w:sz w:val="20"/>
          <w:szCs w:val="20"/>
        </w:rPr>
        <w:t xml:space="preserve">nr </w:t>
      </w:r>
      <w:r w:rsidR="000476A5" w:rsidRPr="00851234">
        <w:rPr>
          <w:rFonts w:ascii="Tahoma" w:hAnsi="Tahoma" w:cs="Tahoma"/>
          <w:b/>
          <w:color w:val="000000"/>
          <w:sz w:val="20"/>
          <w:szCs w:val="20"/>
        </w:rPr>
        <w:t>2</w:t>
      </w:r>
      <w:r w:rsidRPr="00851234">
        <w:rPr>
          <w:rFonts w:ascii="Tahoma" w:hAnsi="Tahoma" w:cs="Tahoma"/>
          <w:b/>
          <w:color w:val="000000"/>
          <w:sz w:val="20"/>
          <w:szCs w:val="20"/>
        </w:rPr>
        <w:t xml:space="preserve"> do SIWZ</w:t>
      </w:r>
      <w:r w:rsidR="00733729" w:rsidRPr="00851234">
        <w:rPr>
          <w:rFonts w:ascii="Tahoma" w:hAnsi="Tahoma" w:cs="Tahoma"/>
          <w:color w:val="000000"/>
          <w:sz w:val="20"/>
          <w:szCs w:val="20"/>
        </w:rPr>
        <w:t>.</w:t>
      </w:r>
      <w:r w:rsidR="00733729" w:rsidRPr="008618CC">
        <w:rPr>
          <w:rFonts w:ascii="Tahoma" w:hAnsi="Tahoma" w:cs="Tahoma"/>
          <w:color w:val="000000"/>
          <w:sz w:val="20"/>
          <w:szCs w:val="20"/>
        </w:rPr>
        <w:t xml:space="preserve"> </w:t>
      </w:r>
      <w:r w:rsidRPr="008618CC">
        <w:rPr>
          <w:rFonts w:ascii="Tahoma" w:hAnsi="Tahoma" w:cs="Tahoma"/>
          <w:color w:val="000000"/>
          <w:sz w:val="20"/>
          <w:szCs w:val="20"/>
        </w:rPr>
        <w:t xml:space="preserve">Informacje zawarte w </w:t>
      </w:r>
      <w:r w:rsidR="00DE6DCF" w:rsidRPr="004A16E2">
        <w:rPr>
          <w:rFonts w:ascii="Tahoma" w:hAnsi="Tahoma" w:cs="Tahoma"/>
          <w:color w:val="000000"/>
          <w:sz w:val="20"/>
          <w:szCs w:val="20"/>
        </w:rPr>
        <w:t>JEDZ</w:t>
      </w:r>
      <w:r w:rsidRPr="004A16E2">
        <w:rPr>
          <w:rFonts w:ascii="Tahoma" w:hAnsi="Tahoma" w:cs="Tahoma"/>
          <w:color w:val="000000"/>
          <w:sz w:val="20"/>
          <w:szCs w:val="20"/>
        </w:rPr>
        <w:t xml:space="preserve"> będą stanowić wstępne potwierdzenie, że </w:t>
      </w:r>
      <w:r w:rsidR="005E2D3A" w:rsidRPr="008248B8">
        <w:rPr>
          <w:rFonts w:ascii="Tahoma" w:hAnsi="Tahoma" w:cs="Tahoma"/>
          <w:color w:val="000000"/>
          <w:sz w:val="20"/>
          <w:szCs w:val="20"/>
        </w:rPr>
        <w:t>W</w:t>
      </w:r>
      <w:r w:rsidRPr="008248B8">
        <w:rPr>
          <w:rFonts w:ascii="Tahoma" w:hAnsi="Tahoma" w:cs="Tahoma"/>
          <w:color w:val="000000"/>
          <w:sz w:val="20"/>
          <w:szCs w:val="20"/>
        </w:rPr>
        <w:t xml:space="preserve">ykonawca </w:t>
      </w:r>
      <w:r w:rsidRPr="008248B8">
        <w:rPr>
          <w:rFonts w:ascii="Tahoma" w:hAnsi="Tahoma" w:cs="Tahoma"/>
          <w:bCs/>
          <w:color w:val="000000"/>
          <w:sz w:val="20"/>
          <w:szCs w:val="20"/>
        </w:rPr>
        <w:t>nie podlega wykluczeniu oraz spełnia warunki udziału w postępowaniu.</w:t>
      </w:r>
      <w:r w:rsidR="00FF09BE" w:rsidRPr="008248B8">
        <w:rPr>
          <w:rFonts w:ascii="Tahoma" w:hAnsi="Tahoma" w:cs="Tahoma"/>
          <w:bCs/>
          <w:color w:val="000000"/>
          <w:sz w:val="20"/>
          <w:szCs w:val="20"/>
        </w:rPr>
        <w:t xml:space="preserve"> </w:t>
      </w:r>
    </w:p>
    <w:p w14:paraId="7DF1DF4F" w14:textId="77777777" w:rsidR="009C50F6" w:rsidRDefault="00FF09BE" w:rsidP="005E2D3A">
      <w:pPr>
        <w:ind w:left="425"/>
        <w:jc w:val="both"/>
        <w:rPr>
          <w:rFonts w:ascii="Tahoma" w:hAnsi="Tahoma" w:cs="Tahoma"/>
          <w:sz w:val="20"/>
          <w:szCs w:val="20"/>
        </w:rPr>
      </w:pPr>
      <w:r w:rsidRPr="00C53751">
        <w:rPr>
          <w:rFonts w:ascii="Tahoma" w:hAnsi="Tahoma" w:cs="Tahoma"/>
          <w:bCs/>
          <w:sz w:val="20"/>
          <w:szCs w:val="20"/>
        </w:rPr>
        <w:t xml:space="preserve">Zamawiający informuje, że </w:t>
      </w:r>
      <w:r w:rsidRPr="00C53751">
        <w:rPr>
          <w:rFonts w:ascii="Tahoma" w:hAnsi="Tahoma" w:cs="Tahoma"/>
          <w:sz w:val="20"/>
          <w:szCs w:val="20"/>
        </w:rPr>
        <w:t>Wykonawca przy wypełnieniu oświadczenia na formularzu JEDZ może wykorzystać również narzędzie dostępne na stronie</w:t>
      </w:r>
      <w:r w:rsidR="009C50F6">
        <w:rPr>
          <w:rFonts w:ascii="Tahoma" w:hAnsi="Tahoma" w:cs="Tahoma"/>
          <w:sz w:val="20"/>
          <w:szCs w:val="20"/>
        </w:rPr>
        <w:t>:</w:t>
      </w:r>
    </w:p>
    <w:p w14:paraId="6DFF27E7" w14:textId="7E9B07DD" w:rsidR="00552FBA" w:rsidRDefault="00D13134" w:rsidP="005E2D3A">
      <w:pPr>
        <w:ind w:left="425"/>
        <w:jc w:val="both"/>
        <w:rPr>
          <w:rFonts w:ascii="Tahoma" w:hAnsi="Tahoma" w:cs="Tahoma"/>
          <w:b/>
          <w:color w:val="008000"/>
          <w:sz w:val="20"/>
          <w:szCs w:val="20"/>
        </w:rPr>
      </w:pPr>
      <w:hyperlink r:id="rId12" w:history="1">
        <w:r w:rsidR="00137A33" w:rsidRPr="00C53751">
          <w:rPr>
            <w:rStyle w:val="Hipercze"/>
            <w:rFonts w:ascii="Tahoma" w:hAnsi="Tahoma" w:cs="Tahoma"/>
            <w:b/>
            <w:sz w:val="20"/>
            <w:szCs w:val="20"/>
          </w:rPr>
          <w:t>https://ec.europa.eu/growth/tools-databases/espd/</w:t>
        </w:r>
      </w:hyperlink>
      <w:r w:rsidR="00137A33" w:rsidRPr="008618CC">
        <w:rPr>
          <w:rFonts w:ascii="Tahoma" w:hAnsi="Tahoma" w:cs="Tahoma"/>
          <w:b/>
          <w:color w:val="008000"/>
          <w:sz w:val="20"/>
          <w:szCs w:val="20"/>
        </w:rPr>
        <w:t xml:space="preserve"> </w:t>
      </w:r>
    </w:p>
    <w:p w14:paraId="7778F0C4" w14:textId="77777777" w:rsidR="009C50F6" w:rsidRPr="008618CC" w:rsidRDefault="009C50F6" w:rsidP="005E2D3A">
      <w:pPr>
        <w:ind w:left="425"/>
        <w:jc w:val="both"/>
        <w:rPr>
          <w:rFonts w:ascii="Tahoma" w:hAnsi="Tahoma" w:cs="Tahoma"/>
          <w:b/>
          <w:color w:val="008000"/>
          <w:sz w:val="20"/>
          <w:szCs w:val="20"/>
        </w:rPr>
      </w:pPr>
    </w:p>
    <w:p w14:paraId="64CAF8F8" w14:textId="14F512C6" w:rsidR="00FF09BE" w:rsidRPr="00F24316" w:rsidRDefault="00733729" w:rsidP="00FF09BE">
      <w:pPr>
        <w:spacing w:after="40"/>
        <w:ind w:left="426"/>
        <w:jc w:val="both"/>
        <w:rPr>
          <w:rFonts w:ascii="Tahoma" w:hAnsi="Tahoma" w:cs="Tahoma"/>
          <w:b/>
          <w:sz w:val="20"/>
          <w:szCs w:val="20"/>
        </w:rPr>
      </w:pPr>
      <w:r w:rsidRPr="00F24316">
        <w:rPr>
          <w:rFonts w:ascii="Tahoma" w:hAnsi="Tahoma" w:cs="Tahoma"/>
          <w:b/>
          <w:sz w:val="20"/>
          <w:szCs w:val="20"/>
          <w:u w:val="single"/>
        </w:rPr>
        <w:t>Wykonawca składając JEDZ wypełnia</w:t>
      </w:r>
      <w:r w:rsidRPr="00F24316">
        <w:rPr>
          <w:rFonts w:ascii="Tahoma" w:hAnsi="Tahoma" w:cs="Tahoma"/>
          <w:b/>
          <w:sz w:val="20"/>
          <w:szCs w:val="20"/>
        </w:rPr>
        <w:t>:</w:t>
      </w:r>
    </w:p>
    <w:p w14:paraId="24C42CBD" w14:textId="1C89AEF6" w:rsidR="00733729" w:rsidRPr="000B6510" w:rsidRDefault="00733729" w:rsidP="00FF09BE">
      <w:pPr>
        <w:spacing w:after="40"/>
        <w:ind w:left="426"/>
        <w:jc w:val="both"/>
        <w:rPr>
          <w:rFonts w:ascii="Tahoma" w:hAnsi="Tahoma" w:cs="Tahoma"/>
          <w:sz w:val="20"/>
          <w:szCs w:val="20"/>
        </w:rPr>
      </w:pPr>
      <w:r w:rsidRPr="00F24316">
        <w:rPr>
          <w:rFonts w:ascii="Tahoma" w:hAnsi="Tahoma" w:cs="Tahoma"/>
          <w:b/>
          <w:sz w:val="20"/>
          <w:szCs w:val="20"/>
        </w:rPr>
        <w:t>Cześć II</w:t>
      </w:r>
      <w:r w:rsidRPr="000B6510">
        <w:rPr>
          <w:rFonts w:ascii="Tahoma" w:hAnsi="Tahoma" w:cs="Tahoma"/>
          <w:sz w:val="20"/>
          <w:szCs w:val="20"/>
        </w:rPr>
        <w:t xml:space="preserve"> – </w:t>
      </w:r>
      <w:r w:rsidR="008F597A" w:rsidRPr="00F24316">
        <w:rPr>
          <w:rFonts w:ascii="Tahoma" w:hAnsi="Tahoma" w:cs="Tahoma"/>
          <w:sz w:val="20"/>
          <w:szCs w:val="20"/>
        </w:rPr>
        <w:t>Informacje dotyczące wykonawcy</w:t>
      </w:r>
      <w:r w:rsidRPr="000B6510">
        <w:rPr>
          <w:rFonts w:ascii="Tahoma" w:hAnsi="Tahoma" w:cs="Tahoma"/>
          <w:sz w:val="20"/>
          <w:szCs w:val="20"/>
        </w:rPr>
        <w:t>,</w:t>
      </w:r>
    </w:p>
    <w:p w14:paraId="2D91E631" w14:textId="6909C8A4" w:rsidR="00733729" w:rsidRPr="000B6510" w:rsidRDefault="00733729" w:rsidP="00FF09BE">
      <w:pPr>
        <w:spacing w:after="40"/>
        <w:ind w:left="426"/>
        <w:jc w:val="both"/>
        <w:rPr>
          <w:rFonts w:ascii="Tahoma" w:hAnsi="Tahoma" w:cs="Tahoma"/>
          <w:sz w:val="20"/>
          <w:szCs w:val="20"/>
        </w:rPr>
      </w:pPr>
      <w:r w:rsidRPr="00F24316">
        <w:rPr>
          <w:rFonts w:ascii="Tahoma" w:hAnsi="Tahoma" w:cs="Tahoma"/>
          <w:b/>
          <w:sz w:val="20"/>
          <w:szCs w:val="20"/>
        </w:rPr>
        <w:t xml:space="preserve">Część </w:t>
      </w:r>
      <w:r w:rsidR="00C228EE" w:rsidRPr="00F24316">
        <w:rPr>
          <w:rFonts w:ascii="Tahoma" w:hAnsi="Tahoma" w:cs="Tahoma"/>
          <w:b/>
          <w:sz w:val="20"/>
          <w:szCs w:val="20"/>
        </w:rPr>
        <w:t>I</w:t>
      </w:r>
      <w:r w:rsidRPr="00F24316">
        <w:rPr>
          <w:rFonts w:ascii="Tahoma" w:hAnsi="Tahoma" w:cs="Tahoma"/>
          <w:b/>
          <w:sz w:val="20"/>
          <w:szCs w:val="20"/>
        </w:rPr>
        <w:t>II</w:t>
      </w:r>
      <w:r w:rsidRPr="000B6510">
        <w:rPr>
          <w:rFonts w:ascii="Tahoma" w:hAnsi="Tahoma" w:cs="Tahoma"/>
          <w:sz w:val="20"/>
          <w:szCs w:val="20"/>
        </w:rPr>
        <w:t xml:space="preserve"> – </w:t>
      </w:r>
      <w:r w:rsidR="008F597A" w:rsidRPr="00F24316">
        <w:rPr>
          <w:rFonts w:ascii="Tahoma" w:hAnsi="Tahoma" w:cs="Tahoma"/>
          <w:sz w:val="20"/>
          <w:szCs w:val="20"/>
        </w:rPr>
        <w:t>Podstawy</w:t>
      </w:r>
      <w:r w:rsidR="008F597A" w:rsidRPr="000B6510">
        <w:rPr>
          <w:rFonts w:ascii="Tahoma" w:hAnsi="Tahoma" w:cs="Tahoma"/>
          <w:sz w:val="20"/>
          <w:szCs w:val="20"/>
        </w:rPr>
        <w:t xml:space="preserve"> </w:t>
      </w:r>
      <w:r w:rsidRPr="000B6510">
        <w:rPr>
          <w:rFonts w:ascii="Tahoma" w:hAnsi="Tahoma" w:cs="Tahoma"/>
          <w:sz w:val="20"/>
          <w:szCs w:val="20"/>
        </w:rPr>
        <w:t>wykluczenia,</w:t>
      </w:r>
    </w:p>
    <w:p w14:paraId="7F0250AC" w14:textId="37631B0A" w:rsidR="00733729" w:rsidRPr="000B6510" w:rsidRDefault="00733729" w:rsidP="00F24316">
      <w:pPr>
        <w:spacing w:after="40"/>
        <w:ind w:left="1560" w:hanging="1134"/>
        <w:jc w:val="both"/>
        <w:rPr>
          <w:rFonts w:ascii="Tahoma" w:hAnsi="Tahoma" w:cs="Tahoma"/>
          <w:sz w:val="20"/>
          <w:szCs w:val="20"/>
        </w:rPr>
      </w:pPr>
      <w:r w:rsidRPr="00F24316">
        <w:rPr>
          <w:rFonts w:ascii="Tahoma" w:hAnsi="Tahoma" w:cs="Tahoma"/>
          <w:b/>
          <w:sz w:val="20"/>
          <w:szCs w:val="20"/>
        </w:rPr>
        <w:t>Część IV</w:t>
      </w:r>
      <w:r w:rsidRPr="000B6510">
        <w:rPr>
          <w:rFonts w:ascii="Tahoma" w:hAnsi="Tahoma" w:cs="Tahoma"/>
          <w:sz w:val="20"/>
          <w:szCs w:val="20"/>
        </w:rPr>
        <w:t xml:space="preserve"> – </w:t>
      </w:r>
      <w:r w:rsidR="008F597A" w:rsidRPr="00F24316">
        <w:rPr>
          <w:rFonts w:ascii="Tahoma" w:hAnsi="Tahoma" w:cs="Tahoma"/>
          <w:sz w:val="20"/>
          <w:szCs w:val="20"/>
        </w:rPr>
        <w:t xml:space="preserve">Kryteria kwalifikacji (do wypełnienia tylko sekcja </w:t>
      </w:r>
      <w:r w:rsidR="000B6510" w:rsidRPr="00F24316">
        <w:rPr>
          <w:rFonts w:ascii="Tahoma" w:hAnsi="Tahoma" w:cs="Tahoma"/>
          <w:w w:val="0"/>
        </w:rPr>
        <w:sym w:font="Symbol" w:char="F061"/>
      </w:r>
      <w:r w:rsidR="000B6510" w:rsidRPr="00F24316">
        <w:rPr>
          <w:rFonts w:ascii="Tahoma" w:hAnsi="Tahoma" w:cs="Tahoma"/>
          <w:w w:val="0"/>
        </w:rPr>
        <w:t xml:space="preserve"> - „</w:t>
      </w:r>
      <w:r w:rsidR="000B6510" w:rsidRPr="00F24316">
        <w:rPr>
          <w:rFonts w:ascii="Tahoma" w:hAnsi="Tahoma" w:cs="Tahoma"/>
          <w:w w:val="0"/>
          <w:sz w:val="20"/>
          <w:szCs w:val="20"/>
        </w:rPr>
        <w:t>ogólne oświadczenie dotyczące wszystkich kryteriów kwalifikacji”</w:t>
      </w:r>
      <w:r w:rsidR="000B6510" w:rsidRPr="00F24316">
        <w:rPr>
          <w:rFonts w:ascii="Arial" w:hAnsi="Arial" w:cs="Arial"/>
          <w:w w:val="0"/>
          <w:sz w:val="20"/>
          <w:szCs w:val="20"/>
        </w:rPr>
        <w:t>)</w:t>
      </w:r>
      <w:r w:rsidRPr="000B6510">
        <w:rPr>
          <w:rFonts w:ascii="Tahoma" w:hAnsi="Tahoma" w:cs="Tahoma"/>
          <w:sz w:val="20"/>
          <w:szCs w:val="20"/>
        </w:rPr>
        <w:t>,</w:t>
      </w:r>
    </w:p>
    <w:p w14:paraId="1C588027" w14:textId="701111D7" w:rsidR="00733729" w:rsidRPr="00EC4B6F" w:rsidRDefault="00733729" w:rsidP="00FF09BE">
      <w:pPr>
        <w:spacing w:after="40"/>
        <w:ind w:left="426"/>
        <w:jc w:val="both"/>
        <w:rPr>
          <w:rFonts w:ascii="Tahoma" w:hAnsi="Tahoma" w:cs="Tahoma"/>
          <w:sz w:val="20"/>
          <w:szCs w:val="20"/>
        </w:rPr>
      </w:pPr>
      <w:r w:rsidRPr="00F24316">
        <w:rPr>
          <w:rFonts w:ascii="Tahoma" w:hAnsi="Tahoma" w:cs="Tahoma"/>
          <w:b/>
          <w:sz w:val="20"/>
          <w:szCs w:val="20"/>
        </w:rPr>
        <w:t>Część VI</w:t>
      </w:r>
      <w:r w:rsidRPr="000B6510">
        <w:rPr>
          <w:rFonts w:ascii="Tahoma" w:hAnsi="Tahoma" w:cs="Tahoma"/>
          <w:sz w:val="20"/>
          <w:szCs w:val="20"/>
        </w:rPr>
        <w:t xml:space="preserve"> </w:t>
      </w:r>
      <w:r w:rsidR="005E2D3A" w:rsidRPr="000B6510">
        <w:rPr>
          <w:rFonts w:ascii="Tahoma" w:hAnsi="Tahoma" w:cs="Tahoma"/>
          <w:sz w:val="20"/>
          <w:szCs w:val="20"/>
        </w:rPr>
        <w:t>–</w:t>
      </w:r>
      <w:r w:rsidRPr="000B6510">
        <w:rPr>
          <w:rFonts w:ascii="Tahoma" w:hAnsi="Tahoma" w:cs="Tahoma"/>
          <w:sz w:val="20"/>
          <w:szCs w:val="20"/>
        </w:rPr>
        <w:t xml:space="preserve"> </w:t>
      </w:r>
      <w:r w:rsidR="000B6510" w:rsidRPr="00F24316">
        <w:rPr>
          <w:rFonts w:ascii="Tahoma" w:hAnsi="Tahoma" w:cs="Tahoma"/>
          <w:sz w:val="20"/>
          <w:szCs w:val="20"/>
        </w:rPr>
        <w:t>Oświadczenie końcowe</w:t>
      </w:r>
      <w:r w:rsidR="005E2D3A" w:rsidRPr="000B6510">
        <w:rPr>
          <w:rFonts w:ascii="Tahoma" w:hAnsi="Tahoma" w:cs="Tahoma"/>
          <w:sz w:val="20"/>
          <w:szCs w:val="20"/>
        </w:rPr>
        <w:t>.</w:t>
      </w:r>
    </w:p>
    <w:p w14:paraId="70AAC200" w14:textId="299C63A1" w:rsidR="00552FBA" w:rsidRPr="00EC4B6F" w:rsidRDefault="00552FBA" w:rsidP="00427453">
      <w:pPr>
        <w:numPr>
          <w:ilvl w:val="0"/>
          <w:numId w:val="17"/>
        </w:numPr>
        <w:tabs>
          <w:tab w:val="clear" w:pos="900"/>
          <w:tab w:val="num" w:pos="426"/>
        </w:tabs>
        <w:spacing w:after="40"/>
        <w:ind w:left="425" w:hanging="425"/>
        <w:jc w:val="both"/>
        <w:rPr>
          <w:rFonts w:ascii="Tahoma" w:hAnsi="Tahoma" w:cs="Tahoma"/>
          <w:sz w:val="20"/>
          <w:szCs w:val="20"/>
        </w:rPr>
      </w:pPr>
      <w:r w:rsidRPr="00EC4B6F">
        <w:rPr>
          <w:rFonts w:ascii="Tahoma" w:hAnsi="Tahoma" w:cs="Tahoma"/>
          <w:color w:val="000000"/>
          <w:sz w:val="20"/>
          <w:szCs w:val="20"/>
        </w:rPr>
        <w:t xml:space="preserve">W przypadku wspólnego ubiegania się o zamówienie przez </w:t>
      </w:r>
      <w:r w:rsidR="005E2D3A" w:rsidRPr="00EC4B6F">
        <w:rPr>
          <w:rFonts w:ascii="Tahoma" w:hAnsi="Tahoma" w:cs="Tahoma"/>
          <w:color w:val="000000"/>
          <w:sz w:val="20"/>
          <w:szCs w:val="20"/>
        </w:rPr>
        <w:t>W</w:t>
      </w:r>
      <w:r w:rsidRPr="00EC4B6F">
        <w:rPr>
          <w:rFonts w:ascii="Tahoma" w:hAnsi="Tahoma" w:cs="Tahoma"/>
          <w:color w:val="000000"/>
          <w:sz w:val="20"/>
          <w:szCs w:val="20"/>
        </w:rPr>
        <w:t xml:space="preserve">ykonawców </w:t>
      </w:r>
      <w:r w:rsidR="003750D3" w:rsidRPr="00EC4B6F">
        <w:rPr>
          <w:rFonts w:ascii="Tahoma" w:hAnsi="Tahoma" w:cs="Tahoma"/>
          <w:color w:val="000000"/>
          <w:sz w:val="20"/>
          <w:szCs w:val="20"/>
        </w:rPr>
        <w:t>JEDZ</w:t>
      </w:r>
      <w:r w:rsidRPr="00EC4B6F">
        <w:rPr>
          <w:rFonts w:ascii="Tahoma" w:hAnsi="Tahoma" w:cs="Tahoma"/>
          <w:color w:val="000000"/>
          <w:sz w:val="20"/>
          <w:szCs w:val="20"/>
        </w:rPr>
        <w:t xml:space="preserve"> składa każdy </w:t>
      </w:r>
      <w:r w:rsidR="008248B8">
        <w:rPr>
          <w:rFonts w:ascii="Tahoma" w:hAnsi="Tahoma" w:cs="Tahoma"/>
          <w:color w:val="000000"/>
          <w:sz w:val="20"/>
          <w:szCs w:val="20"/>
        </w:rPr>
        <w:br/>
      </w:r>
      <w:r w:rsidRPr="00EC4B6F">
        <w:rPr>
          <w:rFonts w:ascii="Tahoma" w:hAnsi="Tahoma" w:cs="Tahoma"/>
          <w:color w:val="000000"/>
          <w:sz w:val="20"/>
          <w:szCs w:val="20"/>
        </w:rPr>
        <w:t xml:space="preserve">z </w:t>
      </w:r>
      <w:r w:rsidR="005E2D3A" w:rsidRPr="00EC4B6F">
        <w:rPr>
          <w:rFonts w:ascii="Tahoma" w:hAnsi="Tahoma" w:cs="Tahoma"/>
          <w:color w:val="000000"/>
          <w:sz w:val="20"/>
          <w:szCs w:val="20"/>
        </w:rPr>
        <w:t>W</w:t>
      </w:r>
      <w:r w:rsidRPr="00EC4B6F">
        <w:rPr>
          <w:rFonts w:ascii="Tahoma" w:hAnsi="Tahoma" w:cs="Tahoma"/>
          <w:color w:val="000000"/>
          <w:sz w:val="20"/>
          <w:szCs w:val="20"/>
        </w:rPr>
        <w:t xml:space="preserve">ykonawców wspólnie ubiegających się o zamówienie. </w:t>
      </w:r>
      <w:r w:rsidR="003750D3" w:rsidRPr="00EC4B6F">
        <w:rPr>
          <w:rFonts w:ascii="Tahoma" w:hAnsi="Tahoma" w:cs="Tahoma"/>
          <w:color w:val="000000"/>
          <w:sz w:val="20"/>
          <w:szCs w:val="20"/>
        </w:rPr>
        <w:t>JEDZ</w:t>
      </w:r>
      <w:r w:rsidRPr="00EC4B6F">
        <w:rPr>
          <w:rFonts w:ascii="Tahoma" w:hAnsi="Tahoma" w:cs="Tahoma"/>
          <w:color w:val="000000"/>
          <w:sz w:val="20"/>
          <w:szCs w:val="20"/>
        </w:rPr>
        <w:t xml:space="preserve"> ma potwierdzać spełnianie warunków udziału w postępowa</w:t>
      </w:r>
      <w:r w:rsidR="00817224" w:rsidRPr="00EC4B6F">
        <w:rPr>
          <w:rFonts w:ascii="Tahoma" w:hAnsi="Tahoma" w:cs="Tahoma"/>
          <w:color w:val="000000"/>
          <w:sz w:val="20"/>
          <w:szCs w:val="20"/>
        </w:rPr>
        <w:t xml:space="preserve">niu, brak podstaw wykluczenia w </w:t>
      </w:r>
      <w:r w:rsidRPr="00EC4B6F">
        <w:rPr>
          <w:rFonts w:ascii="Tahoma" w:hAnsi="Tahoma" w:cs="Tahoma"/>
          <w:color w:val="000000"/>
          <w:sz w:val="20"/>
          <w:szCs w:val="20"/>
        </w:rPr>
        <w:t xml:space="preserve">zakresie, w którym każdy </w:t>
      </w:r>
      <w:r w:rsidR="008248B8">
        <w:rPr>
          <w:rFonts w:ascii="Tahoma" w:hAnsi="Tahoma" w:cs="Tahoma"/>
          <w:color w:val="000000"/>
          <w:sz w:val="20"/>
          <w:szCs w:val="20"/>
        </w:rPr>
        <w:br/>
      </w:r>
      <w:r w:rsidRPr="00EC4B6F">
        <w:rPr>
          <w:rFonts w:ascii="Tahoma" w:hAnsi="Tahoma" w:cs="Tahoma"/>
          <w:color w:val="000000"/>
          <w:sz w:val="20"/>
          <w:szCs w:val="20"/>
        </w:rPr>
        <w:t xml:space="preserve">z </w:t>
      </w:r>
      <w:r w:rsidR="005E2D3A" w:rsidRPr="00EC4B6F">
        <w:rPr>
          <w:rFonts w:ascii="Tahoma" w:hAnsi="Tahoma" w:cs="Tahoma"/>
          <w:color w:val="000000"/>
          <w:sz w:val="20"/>
          <w:szCs w:val="20"/>
        </w:rPr>
        <w:t>W</w:t>
      </w:r>
      <w:r w:rsidRPr="00EC4B6F">
        <w:rPr>
          <w:rFonts w:ascii="Tahoma" w:hAnsi="Tahoma" w:cs="Tahoma"/>
          <w:color w:val="000000"/>
          <w:sz w:val="20"/>
          <w:szCs w:val="20"/>
        </w:rPr>
        <w:t xml:space="preserve">ykonawców wykazuje spełnianie warunków udziału w postępowaniu, brak podstaw wykluczenia. </w:t>
      </w:r>
    </w:p>
    <w:p w14:paraId="318A7BD3" w14:textId="11D5F0BB" w:rsidR="00F30409" w:rsidRPr="00EC4B6F" w:rsidRDefault="00DF3869" w:rsidP="00DF3869">
      <w:pPr>
        <w:numPr>
          <w:ilvl w:val="0"/>
          <w:numId w:val="17"/>
        </w:numPr>
        <w:tabs>
          <w:tab w:val="clear" w:pos="900"/>
          <w:tab w:val="num" w:pos="426"/>
        </w:tabs>
        <w:spacing w:after="40"/>
        <w:ind w:left="425" w:hanging="425"/>
        <w:jc w:val="both"/>
        <w:rPr>
          <w:rFonts w:ascii="Tahoma" w:hAnsi="Tahoma" w:cs="Tahoma"/>
          <w:sz w:val="20"/>
          <w:szCs w:val="20"/>
        </w:rPr>
      </w:pPr>
      <w:r w:rsidRPr="00EC4B6F">
        <w:rPr>
          <w:rFonts w:ascii="Tahoma" w:hAnsi="Tahoma" w:cs="Tahoma"/>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008248B8" w:rsidRPr="00EC4B6F">
        <w:rPr>
          <w:rFonts w:ascii="Tahoma" w:hAnsi="Tahoma" w:cs="Tahoma"/>
          <w:sz w:val="20"/>
          <w:szCs w:val="20"/>
        </w:rPr>
        <w:t xml:space="preserve">także </w:t>
      </w:r>
      <w:r w:rsidR="009008F0" w:rsidRPr="00EC4B6F">
        <w:rPr>
          <w:rFonts w:ascii="Tahoma" w:hAnsi="Tahoma" w:cs="Tahoma"/>
          <w:sz w:val="20"/>
          <w:szCs w:val="20"/>
        </w:rPr>
        <w:t xml:space="preserve">składa </w:t>
      </w:r>
      <w:r w:rsidR="003750D3" w:rsidRPr="00EC4B6F">
        <w:rPr>
          <w:rFonts w:ascii="Tahoma" w:hAnsi="Tahoma" w:cs="Tahoma"/>
          <w:sz w:val="20"/>
          <w:szCs w:val="20"/>
        </w:rPr>
        <w:t>JEDZ</w:t>
      </w:r>
      <w:r w:rsidR="008248B8">
        <w:rPr>
          <w:rFonts w:ascii="Tahoma" w:hAnsi="Tahoma" w:cs="Tahoma"/>
          <w:sz w:val="20"/>
          <w:szCs w:val="20"/>
        </w:rPr>
        <w:t xml:space="preserve">, </w:t>
      </w:r>
      <w:r w:rsidR="009008F0" w:rsidRPr="00EC4B6F">
        <w:rPr>
          <w:rFonts w:ascii="Tahoma" w:hAnsi="Tahoma" w:cs="Tahoma"/>
          <w:sz w:val="20"/>
          <w:szCs w:val="20"/>
        </w:rPr>
        <w:t>dotyczące tych podmiotów</w:t>
      </w:r>
      <w:r w:rsidR="003750D3" w:rsidRPr="00EC4B6F">
        <w:rPr>
          <w:rFonts w:ascii="Tahoma" w:hAnsi="Tahoma" w:cs="Tahoma"/>
          <w:sz w:val="20"/>
          <w:szCs w:val="20"/>
        </w:rPr>
        <w:t>.</w:t>
      </w:r>
    </w:p>
    <w:p w14:paraId="1F680DAE" w14:textId="5780F732" w:rsidR="00552FBA" w:rsidRPr="00F24316" w:rsidRDefault="00552FBA" w:rsidP="00427453">
      <w:pPr>
        <w:numPr>
          <w:ilvl w:val="0"/>
          <w:numId w:val="17"/>
        </w:numPr>
        <w:tabs>
          <w:tab w:val="clear" w:pos="900"/>
          <w:tab w:val="num" w:pos="426"/>
        </w:tabs>
        <w:spacing w:after="40"/>
        <w:ind w:left="425" w:hanging="425"/>
        <w:jc w:val="both"/>
        <w:rPr>
          <w:rFonts w:ascii="Tahoma" w:hAnsi="Tahoma" w:cs="Tahoma"/>
          <w:b/>
          <w:sz w:val="20"/>
          <w:szCs w:val="20"/>
        </w:rPr>
      </w:pPr>
      <w:r w:rsidRPr="00F24316">
        <w:rPr>
          <w:rFonts w:ascii="Tahoma" w:hAnsi="Tahoma" w:cs="Tahoma"/>
          <w:b/>
          <w:sz w:val="20"/>
          <w:szCs w:val="20"/>
        </w:rPr>
        <w:lastRenderedPageBreak/>
        <w:t xml:space="preserve">Zamawiający przed udzieleniem zamówienia, wezwie </w:t>
      </w:r>
      <w:r w:rsidR="003750D3" w:rsidRPr="00F24316">
        <w:rPr>
          <w:rFonts w:ascii="Tahoma" w:hAnsi="Tahoma" w:cs="Tahoma"/>
          <w:b/>
          <w:sz w:val="20"/>
          <w:szCs w:val="20"/>
        </w:rPr>
        <w:t>W</w:t>
      </w:r>
      <w:r w:rsidRPr="00F24316">
        <w:rPr>
          <w:rFonts w:ascii="Tahoma" w:hAnsi="Tahoma" w:cs="Tahoma"/>
          <w:b/>
          <w:sz w:val="20"/>
          <w:szCs w:val="20"/>
        </w:rPr>
        <w:t>ykonawcę, którego oferta została najwyżej oceniona, do złożenia w wyznaczonym</w:t>
      </w:r>
      <w:r w:rsidRPr="008618CC">
        <w:rPr>
          <w:rFonts w:ascii="Tahoma" w:hAnsi="Tahoma" w:cs="Tahoma"/>
          <w:b/>
          <w:sz w:val="20"/>
          <w:szCs w:val="20"/>
        </w:rPr>
        <w:t>, nie krótszym niż 10 dni</w:t>
      </w:r>
      <w:r w:rsidRPr="00F24316">
        <w:rPr>
          <w:rFonts w:ascii="Tahoma" w:hAnsi="Tahoma" w:cs="Tahoma"/>
          <w:b/>
          <w:sz w:val="20"/>
          <w:szCs w:val="20"/>
        </w:rPr>
        <w:t xml:space="preserve"> terminie</w:t>
      </w:r>
      <w:r w:rsidR="004B5ADF">
        <w:rPr>
          <w:rFonts w:ascii="Tahoma" w:hAnsi="Tahoma" w:cs="Tahoma"/>
          <w:b/>
          <w:sz w:val="20"/>
          <w:szCs w:val="20"/>
        </w:rPr>
        <w:t>,</w:t>
      </w:r>
      <w:r w:rsidRPr="00F24316">
        <w:rPr>
          <w:rFonts w:ascii="Tahoma" w:hAnsi="Tahoma" w:cs="Tahoma"/>
          <w:b/>
          <w:sz w:val="20"/>
          <w:szCs w:val="20"/>
        </w:rPr>
        <w:t xml:space="preserve"> aktualnych na dzień złożenia następujących oświadczeń lub dokumentów:</w:t>
      </w:r>
    </w:p>
    <w:p w14:paraId="4E2EB56B" w14:textId="5B891FDD" w:rsidR="00F14B7F" w:rsidRPr="00B83CC8" w:rsidRDefault="00F14B7F"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informacj</w:t>
      </w:r>
      <w:r w:rsidR="00017EEF" w:rsidRPr="00B83CC8">
        <w:rPr>
          <w:rFonts w:ascii="Tahoma" w:hAnsi="Tahoma" w:cs="Tahoma"/>
          <w:sz w:val="20"/>
          <w:szCs w:val="20"/>
        </w:rPr>
        <w:t>i</w:t>
      </w:r>
      <w:r w:rsidRPr="00B83CC8">
        <w:rPr>
          <w:rFonts w:ascii="Tahoma" w:hAnsi="Tahoma" w:cs="Tahoma"/>
          <w:sz w:val="20"/>
          <w:szCs w:val="20"/>
        </w:rPr>
        <w:t xml:space="preserve"> z Krajowego Rejestru Karnego w zakresie określonym w art. 24 ust. 1 pkt 13, 14 </w:t>
      </w:r>
      <w:r w:rsidR="00B83CC8">
        <w:rPr>
          <w:rFonts w:ascii="Tahoma" w:hAnsi="Tahoma" w:cs="Tahoma"/>
          <w:sz w:val="20"/>
          <w:szCs w:val="20"/>
        </w:rPr>
        <w:br/>
      </w:r>
      <w:r w:rsidRPr="00B83CC8">
        <w:rPr>
          <w:rFonts w:ascii="Tahoma" w:hAnsi="Tahoma" w:cs="Tahoma"/>
          <w:sz w:val="20"/>
          <w:szCs w:val="20"/>
        </w:rPr>
        <w:t>i 21 ustawy Pzp</w:t>
      </w:r>
      <w:r w:rsidR="00C83DA1" w:rsidRPr="00F24316">
        <w:rPr>
          <w:rFonts w:ascii="Tahoma" w:hAnsi="Tahoma" w:cs="Tahoma"/>
          <w:sz w:val="20"/>
          <w:szCs w:val="20"/>
        </w:rPr>
        <w:t xml:space="preserve">, </w:t>
      </w:r>
      <w:r w:rsidRPr="00B83CC8">
        <w:rPr>
          <w:rFonts w:ascii="Tahoma" w:hAnsi="Tahoma" w:cs="Tahoma"/>
          <w:sz w:val="20"/>
          <w:szCs w:val="20"/>
        </w:rPr>
        <w:t>wystawion</w:t>
      </w:r>
      <w:r w:rsidR="00017EEF" w:rsidRPr="00B83CC8">
        <w:rPr>
          <w:rFonts w:ascii="Tahoma" w:hAnsi="Tahoma" w:cs="Tahoma"/>
          <w:sz w:val="20"/>
          <w:szCs w:val="20"/>
        </w:rPr>
        <w:t>ej</w:t>
      </w:r>
      <w:r w:rsidRPr="00B83CC8">
        <w:rPr>
          <w:rFonts w:ascii="Tahoma" w:hAnsi="Tahoma" w:cs="Tahoma"/>
          <w:sz w:val="20"/>
          <w:szCs w:val="20"/>
        </w:rPr>
        <w:t xml:space="preserve"> nie wcześniej niż 6 miesięcy przed upływem terminu składania ofert;</w:t>
      </w:r>
    </w:p>
    <w:p w14:paraId="70F2BBFC" w14:textId="4357C29C" w:rsidR="00F14B7F" w:rsidRPr="00B83CC8" w:rsidRDefault="00F14B7F"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zaświadczeni</w:t>
      </w:r>
      <w:r w:rsidR="00017EEF" w:rsidRPr="00B83CC8">
        <w:rPr>
          <w:rFonts w:ascii="Tahoma" w:hAnsi="Tahoma" w:cs="Tahoma"/>
          <w:sz w:val="20"/>
          <w:szCs w:val="20"/>
        </w:rPr>
        <w:t>a</w:t>
      </w:r>
      <w:r w:rsidRPr="00B83CC8">
        <w:rPr>
          <w:rFonts w:ascii="Tahoma" w:hAnsi="Tahoma" w:cs="Tahoma"/>
          <w:sz w:val="20"/>
          <w:szCs w:val="20"/>
        </w:rPr>
        <w:t xml:space="preserve"> właściwego naczelnika urzędu skarbowego potwierdzając</w:t>
      </w:r>
      <w:r w:rsidR="00017EEF" w:rsidRPr="00B83CC8">
        <w:rPr>
          <w:rFonts w:ascii="Tahoma" w:hAnsi="Tahoma" w:cs="Tahoma"/>
          <w:sz w:val="20"/>
          <w:szCs w:val="20"/>
        </w:rPr>
        <w:t>ego</w:t>
      </w:r>
      <w:r w:rsidRPr="00B83CC8">
        <w:rPr>
          <w:rFonts w:ascii="Tahoma" w:hAnsi="Tahoma" w:cs="Tahoma"/>
          <w:sz w:val="20"/>
          <w:szCs w:val="20"/>
        </w:rPr>
        <w:t>, że wykonawca nie zalega z opłacaniem podatków, wystawione</w:t>
      </w:r>
      <w:r w:rsidR="00017EEF" w:rsidRPr="00B83CC8">
        <w:rPr>
          <w:rFonts w:ascii="Tahoma" w:hAnsi="Tahoma" w:cs="Tahoma"/>
          <w:sz w:val="20"/>
          <w:szCs w:val="20"/>
        </w:rPr>
        <w:t>go</w:t>
      </w:r>
      <w:r w:rsidRPr="00B83CC8">
        <w:rPr>
          <w:rFonts w:ascii="Tahoma" w:hAnsi="Tahoma" w:cs="Tahoma"/>
          <w:sz w:val="20"/>
          <w:szCs w:val="20"/>
        </w:rPr>
        <w:t xml:space="preserve"> nie wcześniej niż 3 miesiące przed upływem t</w:t>
      </w:r>
      <w:r w:rsidR="00017EEF" w:rsidRPr="00B83CC8">
        <w:rPr>
          <w:rFonts w:ascii="Tahoma" w:hAnsi="Tahoma" w:cs="Tahoma"/>
          <w:sz w:val="20"/>
          <w:szCs w:val="20"/>
        </w:rPr>
        <w:t>erminu składania ofert, lub innego</w:t>
      </w:r>
      <w:r w:rsidRPr="00B83CC8">
        <w:rPr>
          <w:rFonts w:ascii="Tahoma" w:hAnsi="Tahoma" w:cs="Tahoma"/>
          <w:sz w:val="20"/>
          <w:szCs w:val="20"/>
        </w:rPr>
        <w:t xml:space="preserve"> dokument</w:t>
      </w:r>
      <w:r w:rsidR="00017EEF" w:rsidRPr="00B83CC8">
        <w:rPr>
          <w:rFonts w:ascii="Tahoma" w:hAnsi="Tahoma" w:cs="Tahoma"/>
          <w:sz w:val="20"/>
          <w:szCs w:val="20"/>
        </w:rPr>
        <w:t>u</w:t>
      </w:r>
      <w:r w:rsidRPr="00B83CC8">
        <w:rPr>
          <w:rFonts w:ascii="Tahoma" w:hAnsi="Tahoma" w:cs="Tahoma"/>
          <w:sz w:val="20"/>
          <w:szCs w:val="20"/>
        </w:rPr>
        <w:t xml:space="preserve"> potwierdzając</w:t>
      </w:r>
      <w:r w:rsidR="00017EEF" w:rsidRPr="00B83CC8">
        <w:rPr>
          <w:rFonts w:ascii="Tahoma" w:hAnsi="Tahoma" w:cs="Tahoma"/>
          <w:sz w:val="20"/>
          <w:szCs w:val="20"/>
        </w:rPr>
        <w:t>ego</w:t>
      </w:r>
      <w:r w:rsidRPr="00B83CC8">
        <w:rPr>
          <w:rFonts w:ascii="Tahoma" w:hAnsi="Tahoma" w:cs="Tahoma"/>
          <w:sz w:val="20"/>
          <w:szCs w:val="20"/>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3D16C76" w14:textId="77777777" w:rsidR="00B02D0E" w:rsidRPr="00B83CC8" w:rsidRDefault="00F14B7F"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zaświadczeni</w:t>
      </w:r>
      <w:r w:rsidR="00017EEF" w:rsidRPr="00B83CC8">
        <w:rPr>
          <w:rFonts w:ascii="Tahoma" w:hAnsi="Tahoma" w:cs="Tahoma"/>
          <w:sz w:val="20"/>
          <w:szCs w:val="20"/>
        </w:rPr>
        <w:t>a</w:t>
      </w:r>
      <w:r w:rsidRPr="00B83CC8">
        <w:rPr>
          <w:rFonts w:ascii="Tahoma" w:hAnsi="Tahoma" w:cs="Tahoma"/>
          <w:sz w:val="20"/>
          <w:szCs w:val="20"/>
        </w:rPr>
        <w:t xml:space="preserve"> właściwej terenowej jednostki organizacyjnej Zakładu Ubezpieczeń Społecznych lub Kasy Rolniczego Ubezpieczenia Społecznego albo inn</w:t>
      </w:r>
      <w:r w:rsidR="00017EEF" w:rsidRPr="00B83CC8">
        <w:rPr>
          <w:rFonts w:ascii="Tahoma" w:hAnsi="Tahoma" w:cs="Tahoma"/>
          <w:sz w:val="20"/>
          <w:szCs w:val="20"/>
        </w:rPr>
        <w:t>ego</w:t>
      </w:r>
      <w:r w:rsidRPr="00B83CC8">
        <w:rPr>
          <w:rFonts w:ascii="Tahoma" w:hAnsi="Tahoma" w:cs="Tahoma"/>
          <w:sz w:val="20"/>
          <w:szCs w:val="20"/>
        </w:rPr>
        <w:t xml:space="preserve"> dokument</w:t>
      </w:r>
      <w:r w:rsidR="00017EEF" w:rsidRPr="00B83CC8">
        <w:rPr>
          <w:rFonts w:ascii="Tahoma" w:hAnsi="Tahoma" w:cs="Tahoma"/>
          <w:sz w:val="20"/>
          <w:szCs w:val="20"/>
        </w:rPr>
        <w:t>u</w:t>
      </w:r>
      <w:r w:rsidRPr="00B83CC8">
        <w:rPr>
          <w:rFonts w:ascii="Tahoma" w:hAnsi="Tahoma" w:cs="Tahoma"/>
          <w:sz w:val="20"/>
          <w:szCs w:val="20"/>
        </w:rPr>
        <w:t xml:space="preserve"> potwierdzając</w:t>
      </w:r>
      <w:r w:rsidR="00017EEF" w:rsidRPr="00B83CC8">
        <w:rPr>
          <w:rFonts w:ascii="Tahoma" w:hAnsi="Tahoma" w:cs="Tahoma"/>
          <w:sz w:val="20"/>
          <w:szCs w:val="20"/>
        </w:rPr>
        <w:t>ego</w:t>
      </w:r>
      <w:r w:rsidRPr="00B83CC8">
        <w:rPr>
          <w:rFonts w:ascii="Tahoma" w:hAnsi="Tahoma" w:cs="Tahoma"/>
          <w:sz w:val="20"/>
          <w:szCs w:val="20"/>
        </w:rPr>
        <w:t>, że wykonawca nie zalega z opłacaniem składek na ubezpieczenia społeczne lub zdrowotne, wystawionego nie wcześniej niż 3 miesiące przed upływem terminu składania ofert, lub inn</w:t>
      </w:r>
      <w:r w:rsidR="00017EEF" w:rsidRPr="00B83CC8">
        <w:rPr>
          <w:rFonts w:ascii="Tahoma" w:hAnsi="Tahoma" w:cs="Tahoma"/>
          <w:sz w:val="20"/>
          <w:szCs w:val="20"/>
        </w:rPr>
        <w:t>ego</w:t>
      </w:r>
      <w:r w:rsidRPr="00B83CC8">
        <w:rPr>
          <w:rFonts w:ascii="Tahoma" w:hAnsi="Tahoma" w:cs="Tahoma"/>
          <w:sz w:val="20"/>
          <w:szCs w:val="20"/>
        </w:rPr>
        <w:t xml:space="preserve"> dokument</w:t>
      </w:r>
      <w:r w:rsidR="00017EEF" w:rsidRPr="00B83CC8">
        <w:rPr>
          <w:rFonts w:ascii="Tahoma" w:hAnsi="Tahoma" w:cs="Tahoma"/>
          <w:sz w:val="20"/>
          <w:szCs w:val="20"/>
        </w:rPr>
        <w:t>u</w:t>
      </w:r>
      <w:r w:rsidRPr="00B83CC8">
        <w:rPr>
          <w:rFonts w:ascii="Tahoma" w:hAnsi="Tahoma" w:cs="Tahoma"/>
          <w:sz w:val="20"/>
          <w:szCs w:val="20"/>
        </w:rPr>
        <w:t xml:space="preserve"> potwierdzając</w:t>
      </w:r>
      <w:r w:rsidR="00017EEF" w:rsidRPr="00B83CC8">
        <w:rPr>
          <w:rFonts w:ascii="Tahoma" w:hAnsi="Tahoma" w:cs="Tahoma"/>
          <w:sz w:val="20"/>
          <w:szCs w:val="20"/>
        </w:rPr>
        <w:t>ego</w:t>
      </w:r>
      <w:r w:rsidRPr="00B83CC8">
        <w:rPr>
          <w:rFonts w:ascii="Tahoma" w:hAnsi="Tahoma" w:cs="Tahoma"/>
          <w:sz w:val="20"/>
          <w:szCs w:val="20"/>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C1E1A4E" w14:textId="49A4F0FD" w:rsidR="00B02D0E" w:rsidRPr="00B83CC8" w:rsidRDefault="00B02D0E"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 Pzp;</w:t>
      </w:r>
    </w:p>
    <w:p w14:paraId="02B47A49" w14:textId="33966B27" w:rsidR="00F44D14" w:rsidRPr="00B83CC8" w:rsidRDefault="00F44D14"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2A91B9EC" w14:textId="2FD9FB2A" w:rsidR="00F44D14" w:rsidRPr="00B83CC8" w:rsidRDefault="00F44D14"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oświadczenia Wykonawcy o braku orzeczenia wobec niego tytułem środka zapobiegawczego zakazu ubiegania się o zamówienia publiczne;</w:t>
      </w:r>
    </w:p>
    <w:p w14:paraId="11EF9955" w14:textId="614BE5B9" w:rsidR="00F44D14" w:rsidRPr="00F24316" w:rsidRDefault="00F44D14"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oświadczenie wykonawcy o niezaleganiu z opłacaniem podatków i opłat lokalnych, o których mowa w ustawie z dnia 12 stycznia 1991 r. o podatkach i opłatach lokalnych (Dz.U. z 2016 r. poz. 716);</w:t>
      </w:r>
    </w:p>
    <w:p w14:paraId="73ED32BB" w14:textId="733AC802" w:rsidR="00011741" w:rsidRPr="00F24316" w:rsidRDefault="00011741" w:rsidP="009A2F28">
      <w:pPr>
        <w:pStyle w:val="Akapitzlist"/>
        <w:numPr>
          <w:ilvl w:val="0"/>
          <w:numId w:val="33"/>
        </w:numPr>
        <w:tabs>
          <w:tab w:val="left" w:pos="3855"/>
        </w:tabs>
        <w:spacing w:after="40"/>
        <w:ind w:left="851" w:hanging="425"/>
        <w:jc w:val="both"/>
        <w:rPr>
          <w:rFonts w:ascii="Tahoma" w:hAnsi="Tahoma" w:cs="Tahoma"/>
          <w:sz w:val="20"/>
          <w:szCs w:val="20"/>
        </w:rPr>
      </w:pPr>
      <w:r w:rsidRPr="00F24316">
        <w:rPr>
          <w:rFonts w:ascii="Tahoma" w:hAnsi="Tahoma" w:cs="Tahoma"/>
          <w:sz w:val="20"/>
          <w:szCs w:val="20"/>
        </w:rPr>
        <w:t>informacji z banku lub spółdzielczej kasy oszczędnościowo-kredytowej potwierdzającej wysokość posiadanych środków finansowych lub zdolność kredytową wykonawcy, w okresie nie wcześniejszym niż miesiąc przed upływem terminu składania ofert</w:t>
      </w:r>
      <w:r w:rsidR="000B35B7" w:rsidRPr="00F24316">
        <w:rPr>
          <w:rFonts w:ascii="Tahoma" w:hAnsi="Tahoma" w:cs="Tahoma"/>
          <w:sz w:val="20"/>
          <w:szCs w:val="20"/>
        </w:rPr>
        <w:t>, zgodnie z zapisami rozdz. V. pkt 2b).</w:t>
      </w:r>
    </w:p>
    <w:p w14:paraId="368F789A" w14:textId="0EC38B39" w:rsidR="00011741" w:rsidRPr="00F24316" w:rsidRDefault="000B35B7">
      <w:pPr>
        <w:pStyle w:val="Akapitzlist"/>
        <w:numPr>
          <w:ilvl w:val="0"/>
          <w:numId w:val="33"/>
        </w:numPr>
        <w:tabs>
          <w:tab w:val="left" w:pos="3855"/>
        </w:tabs>
        <w:spacing w:after="40"/>
        <w:ind w:left="851" w:hanging="425"/>
        <w:jc w:val="both"/>
      </w:pPr>
      <w:r w:rsidRPr="00F24316">
        <w:rPr>
          <w:rFonts w:ascii="Tahoma" w:hAnsi="Tahoma" w:cs="Tahoma"/>
          <w:sz w:val="20"/>
          <w:szCs w:val="20"/>
        </w:rPr>
        <w:t>wykazu dostaw,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Dokumenty, o których mowa  powinny być wydane nie wcześniej niż 3 miesiące przed upływem terminu składania ofert.</w:t>
      </w:r>
    </w:p>
    <w:p w14:paraId="1420D168" w14:textId="44CA32DD" w:rsidR="004B5ADF" w:rsidRPr="00850F9F" w:rsidRDefault="005B2B1B">
      <w:pPr>
        <w:tabs>
          <w:tab w:val="left" w:pos="3855"/>
        </w:tabs>
        <w:spacing w:after="40"/>
        <w:ind w:left="426"/>
        <w:jc w:val="both"/>
        <w:rPr>
          <w:rFonts w:ascii="Tahoma" w:hAnsi="Tahoma" w:cs="Tahoma"/>
          <w:bCs/>
          <w:sz w:val="20"/>
          <w:szCs w:val="20"/>
        </w:rPr>
      </w:pPr>
      <w:r w:rsidRPr="00850F9F">
        <w:rPr>
          <w:rFonts w:ascii="Tahoma" w:hAnsi="Tahoma" w:cs="Tahoma"/>
          <w:bCs/>
          <w:sz w:val="20"/>
          <w:szCs w:val="20"/>
        </w:rPr>
        <w:t xml:space="preserve">Wzory oświadczeń, o których mowa powyżej </w:t>
      </w:r>
      <w:r w:rsidR="00F86C8F" w:rsidRPr="00F24316">
        <w:rPr>
          <w:rFonts w:ascii="Tahoma" w:hAnsi="Tahoma" w:cs="Tahoma"/>
          <w:bCs/>
          <w:sz w:val="20"/>
          <w:szCs w:val="20"/>
        </w:rPr>
        <w:t>–</w:t>
      </w:r>
      <w:r w:rsidRPr="00850F9F">
        <w:rPr>
          <w:rFonts w:ascii="Tahoma" w:hAnsi="Tahoma" w:cs="Tahoma"/>
          <w:bCs/>
          <w:sz w:val="20"/>
          <w:szCs w:val="20"/>
        </w:rPr>
        <w:t xml:space="preserve"> lit</w:t>
      </w:r>
      <w:r w:rsidR="00F86C8F" w:rsidRPr="00F24316">
        <w:rPr>
          <w:rFonts w:ascii="Tahoma" w:hAnsi="Tahoma" w:cs="Tahoma"/>
          <w:bCs/>
          <w:sz w:val="20"/>
          <w:szCs w:val="20"/>
        </w:rPr>
        <w:t>. e),</w:t>
      </w:r>
      <w:r w:rsidRPr="00850F9F">
        <w:rPr>
          <w:rFonts w:ascii="Tahoma" w:hAnsi="Tahoma" w:cs="Tahoma"/>
          <w:bCs/>
          <w:sz w:val="20"/>
          <w:szCs w:val="20"/>
        </w:rPr>
        <w:t xml:space="preserve"> f), g), </w:t>
      </w:r>
      <w:r w:rsidR="00F86C8F" w:rsidRPr="00F24316">
        <w:rPr>
          <w:rFonts w:ascii="Tahoma" w:hAnsi="Tahoma" w:cs="Tahoma"/>
          <w:bCs/>
          <w:sz w:val="20"/>
          <w:szCs w:val="20"/>
        </w:rPr>
        <w:t>i</w:t>
      </w:r>
      <w:r w:rsidRPr="00850F9F">
        <w:rPr>
          <w:rFonts w:ascii="Tahoma" w:hAnsi="Tahoma" w:cs="Tahoma"/>
          <w:bCs/>
          <w:sz w:val="20"/>
          <w:szCs w:val="20"/>
        </w:rPr>
        <w:t xml:space="preserve">), Zamawiający przekaże Wykonawcy </w:t>
      </w:r>
      <w:r w:rsidRPr="00DE318D">
        <w:rPr>
          <w:rFonts w:ascii="Tahoma" w:hAnsi="Tahoma" w:cs="Tahoma"/>
          <w:bCs/>
          <w:sz w:val="20"/>
          <w:szCs w:val="20"/>
        </w:rPr>
        <w:t xml:space="preserve">wraz z wezwaniem, o którym mowa w </w:t>
      </w:r>
      <w:r w:rsidR="00F86C8F" w:rsidRPr="00F24316">
        <w:rPr>
          <w:rFonts w:ascii="Tahoma" w:hAnsi="Tahoma" w:cs="Tahoma"/>
          <w:bCs/>
          <w:sz w:val="20"/>
          <w:szCs w:val="20"/>
        </w:rPr>
        <w:t xml:space="preserve">rozdz. VII </w:t>
      </w:r>
      <w:r w:rsidRPr="00850F9F">
        <w:rPr>
          <w:rFonts w:ascii="Tahoma" w:hAnsi="Tahoma" w:cs="Tahoma"/>
          <w:bCs/>
          <w:sz w:val="20"/>
          <w:szCs w:val="20"/>
        </w:rPr>
        <w:t>pkt 4</w:t>
      </w:r>
      <w:r w:rsidR="00F86C8F" w:rsidRPr="00F24316">
        <w:rPr>
          <w:rFonts w:ascii="Tahoma" w:hAnsi="Tahoma" w:cs="Tahoma"/>
          <w:bCs/>
          <w:sz w:val="20"/>
          <w:szCs w:val="20"/>
        </w:rPr>
        <w:t xml:space="preserve"> SIWZ.</w:t>
      </w:r>
    </w:p>
    <w:p w14:paraId="4FBE165D" w14:textId="6700631F" w:rsidR="004B5ADF" w:rsidRPr="00F24316" w:rsidRDefault="004B5ADF" w:rsidP="00F24316">
      <w:pPr>
        <w:pStyle w:val="Akapitzlist"/>
        <w:numPr>
          <w:ilvl w:val="0"/>
          <w:numId w:val="116"/>
        </w:numPr>
        <w:tabs>
          <w:tab w:val="clear" w:pos="2880"/>
          <w:tab w:val="left" w:pos="3855"/>
        </w:tabs>
        <w:spacing w:after="40"/>
        <w:ind w:left="426"/>
        <w:jc w:val="both"/>
        <w:rPr>
          <w:rFonts w:ascii="Tahoma" w:hAnsi="Tahoma" w:cs="Tahoma"/>
          <w:bCs/>
          <w:sz w:val="20"/>
          <w:szCs w:val="20"/>
        </w:rPr>
      </w:pPr>
      <w:r w:rsidRPr="00F24316">
        <w:rPr>
          <w:rFonts w:ascii="Tahoma" w:hAnsi="Tahoma" w:cs="Tahoma"/>
          <w:bCs/>
          <w:sz w:val="20"/>
          <w:szCs w:val="20"/>
        </w:rPr>
        <w:t>Zamawiający żąda od Wykonawcy, który polega na zdolnościach lub sytuacji innych podmiotów na zasadach określonych w art. 22a ustawy Pzp, przedstawienia w odniesieniu do tych podmiotów dokumentów wymienionych w rozdz. VII pkt 4 SIWZ.</w:t>
      </w:r>
    </w:p>
    <w:p w14:paraId="03EBD35F" w14:textId="14E77EF2" w:rsidR="004B5ADF" w:rsidRPr="00F24316" w:rsidRDefault="00552FBA" w:rsidP="00F24316">
      <w:pPr>
        <w:pStyle w:val="Akapitzlist"/>
        <w:numPr>
          <w:ilvl w:val="0"/>
          <w:numId w:val="116"/>
        </w:numPr>
        <w:tabs>
          <w:tab w:val="clear" w:pos="2880"/>
          <w:tab w:val="left" w:pos="3855"/>
        </w:tabs>
        <w:spacing w:after="40"/>
        <w:ind w:left="426"/>
        <w:jc w:val="both"/>
        <w:rPr>
          <w:rFonts w:ascii="Tahoma" w:hAnsi="Tahoma" w:cs="Tahoma"/>
          <w:bCs/>
          <w:sz w:val="20"/>
          <w:szCs w:val="20"/>
        </w:rPr>
      </w:pPr>
      <w:r w:rsidRPr="00F24316">
        <w:rPr>
          <w:rFonts w:ascii="Tahoma" w:hAnsi="Tahoma" w:cs="Tahoma"/>
          <w:sz w:val="20"/>
          <w:szCs w:val="20"/>
        </w:rPr>
        <w:lastRenderedPageBreak/>
        <w:t xml:space="preserve">Wykonawca </w:t>
      </w:r>
      <w:r w:rsidRPr="00F24316">
        <w:rPr>
          <w:rFonts w:ascii="Tahoma" w:hAnsi="Tahoma" w:cs="Tahoma"/>
          <w:b/>
          <w:bCs/>
          <w:sz w:val="20"/>
          <w:szCs w:val="20"/>
        </w:rPr>
        <w:t xml:space="preserve">w terminie 3 dni </w:t>
      </w:r>
      <w:r w:rsidRPr="00F24316">
        <w:rPr>
          <w:rFonts w:ascii="Tahoma" w:hAnsi="Tahoma" w:cs="Tahoma"/>
          <w:bCs/>
          <w:sz w:val="20"/>
          <w:szCs w:val="20"/>
        </w:rPr>
        <w:t>od dnia zamieszczenia na stronie internetowej informacji</w:t>
      </w:r>
      <w:r w:rsidR="00817224" w:rsidRPr="00F24316">
        <w:rPr>
          <w:rFonts w:ascii="Tahoma" w:hAnsi="Tahoma" w:cs="Tahoma"/>
          <w:bCs/>
          <w:sz w:val="20"/>
          <w:szCs w:val="20"/>
        </w:rPr>
        <w:t>, o której mowa w art. 86 ust. 5</w:t>
      </w:r>
      <w:r w:rsidRPr="00F24316">
        <w:rPr>
          <w:rFonts w:ascii="Tahoma" w:hAnsi="Tahoma" w:cs="Tahoma"/>
          <w:bCs/>
          <w:sz w:val="20"/>
          <w:szCs w:val="20"/>
        </w:rPr>
        <w:t xml:space="preserve"> ustawy P</w:t>
      </w:r>
      <w:r w:rsidR="008E23DC" w:rsidRPr="00F24316">
        <w:rPr>
          <w:rFonts w:ascii="Tahoma" w:hAnsi="Tahoma" w:cs="Tahoma"/>
          <w:bCs/>
          <w:sz w:val="20"/>
          <w:szCs w:val="20"/>
        </w:rPr>
        <w:t>zp</w:t>
      </w:r>
      <w:r w:rsidRPr="00F24316">
        <w:rPr>
          <w:rFonts w:ascii="Tahoma" w:hAnsi="Tahoma" w:cs="Tahoma"/>
          <w:bCs/>
          <w:sz w:val="20"/>
          <w:szCs w:val="20"/>
        </w:rPr>
        <w:t xml:space="preserve">, przekaże </w:t>
      </w:r>
      <w:r w:rsidR="008E23DC" w:rsidRPr="00F24316">
        <w:rPr>
          <w:rFonts w:ascii="Tahoma" w:hAnsi="Tahoma" w:cs="Tahoma"/>
          <w:bCs/>
          <w:sz w:val="20"/>
          <w:szCs w:val="20"/>
        </w:rPr>
        <w:t>Z</w:t>
      </w:r>
      <w:r w:rsidRPr="00F24316">
        <w:rPr>
          <w:rFonts w:ascii="Tahoma" w:hAnsi="Tahoma" w:cs="Tahoma"/>
          <w:bCs/>
          <w:sz w:val="20"/>
          <w:szCs w:val="20"/>
        </w:rPr>
        <w:t xml:space="preserve">amawiającemu </w:t>
      </w:r>
      <w:r w:rsidRPr="00F24316">
        <w:rPr>
          <w:rFonts w:ascii="Tahoma" w:hAnsi="Tahoma" w:cs="Tahoma"/>
          <w:b/>
          <w:bCs/>
          <w:sz w:val="20"/>
          <w:szCs w:val="20"/>
        </w:rPr>
        <w:t>oświadczenie o przynależności lub braku przynależności do tej samej grupy kapitałowej</w:t>
      </w:r>
      <w:r w:rsidRPr="00F24316">
        <w:rPr>
          <w:rFonts w:ascii="Tahoma" w:hAnsi="Tahoma" w:cs="Tahoma"/>
          <w:bCs/>
          <w:sz w:val="20"/>
          <w:szCs w:val="20"/>
        </w:rPr>
        <w:t>, o której mowa w art. 24 ust. 1 pkt 23 ustawy P</w:t>
      </w:r>
      <w:r w:rsidR="008E23DC" w:rsidRPr="00F24316">
        <w:rPr>
          <w:rFonts w:ascii="Tahoma" w:hAnsi="Tahoma" w:cs="Tahoma"/>
          <w:bCs/>
          <w:sz w:val="20"/>
          <w:szCs w:val="20"/>
        </w:rPr>
        <w:t>zp</w:t>
      </w:r>
      <w:r w:rsidRPr="00F24316">
        <w:rPr>
          <w:rFonts w:ascii="Tahoma" w:hAnsi="Tahoma" w:cs="Tahoma"/>
          <w:bCs/>
          <w:sz w:val="20"/>
          <w:szCs w:val="20"/>
        </w:rPr>
        <w:t xml:space="preserve">. Wraz ze złożeniem oświadczenia, </w:t>
      </w:r>
      <w:r w:rsidR="00CA1E97" w:rsidRPr="00F24316">
        <w:rPr>
          <w:rFonts w:ascii="Tahoma" w:hAnsi="Tahoma" w:cs="Tahoma"/>
          <w:bCs/>
          <w:sz w:val="20"/>
          <w:szCs w:val="20"/>
        </w:rPr>
        <w:t>W</w:t>
      </w:r>
      <w:r w:rsidRPr="00F24316">
        <w:rPr>
          <w:rFonts w:ascii="Tahoma" w:hAnsi="Tahoma" w:cs="Tahoma"/>
          <w:bCs/>
          <w:sz w:val="20"/>
          <w:szCs w:val="20"/>
        </w:rPr>
        <w:t xml:space="preserve">ykonawca może przedstawić dowody, że powiązania z innym </w:t>
      </w:r>
      <w:r w:rsidR="00CA1E97" w:rsidRPr="00F24316">
        <w:rPr>
          <w:rFonts w:ascii="Tahoma" w:hAnsi="Tahoma" w:cs="Tahoma"/>
          <w:bCs/>
          <w:sz w:val="20"/>
          <w:szCs w:val="20"/>
        </w:rPr>
        <w:t>W</w:t>
      </w:r>
      <w:r w:rsidRPr="00F24316">
        <w:rPr>
          <w:rFonts w:ascii="Tahoma" w:hAnsi="Tahoma" w:cs="Tahoma"/>
          <w:bCs/>
          <w:sz w:val="20"/>
          <w:szCs w:val="20"/>
        </w:rPr>
        <w:t>ykonawcą nie prowadzą do zakłócenia konkurencji w postępowaniu o udzielenie zamówienia.</w:t>
      </w:r>
      <w:r w:rsidR="009F4269" w:rsidRPr="00F24316">
        <w:rPr>
          <w:rFonts w:ascii="Tahoma" w:eastAsiaTheme="minorHAnsi" w:hAnsi="Tahoma" w:cs="Tahoma"/>
          <w:bCs/>
          <w:sz w:val="20"/>
          <w:szCs w:val="20"/>
          <w:lang w:eastAsia="en-US"/>
        </w:rPr>
        <w:t xml:space="preserve"> </w:t>
      </w:r>
      <w:r w:rsidR="009F4269" w:rsidRPr="00F24316">
        <w:rPr>
          <w:rFonts w:ascii="Tahoma" w:hAnsi="Tahoma" w:cs="Tahoma"/>
          <w:bCs/>
          <w:sz w:val="20"/>
          <w:szCs w:val="20"/>
          <w:u w:val="single"/>
        </w:rPr>
        <w:t xml:space="preserve">Wzór oświadczenia zostanie umieszczony na stronie Zamawiającego wraz z informacją o </w:t>
      </w:r>
      <w:r w:rsidR="00CA1E97" w:rsidRPr="00F24316">
        <w:rPr>
          <w:rFonts w:ascii="Tahoma" w:hAnsi="Tahoma" w:cs="Tahoma"/>
          <w:bCs/>
          <w:sz w:val="20"/>
          <w:szCs w:val="20"/>
          <w:u w:val="single"/>
        </w:rPr>
        <w:t>W</w:t>
      </w:r>
      <w:r w:rsidR="009F4269" w:rsidRPr="00F24316">
        <w:rPr>
          <w:rFonts w:ascii="Tahoma" w:hAnsi="Tahoma" w:cs="Tahoma"/>
          <w:bCs/>
          <w:sz w:val="20"/>
          <w:szCs w:val="20"/>
          <w:u w:val="single"/>
        </w:rPr>
        <w:t>ykonawcach, który złożyli oferty w postępowaniu.</w:t>
      </w:r>
    </w:p>
    <w:p w14:paraId="4B90F033" w14:textId="77777777" w:rsidR="004B5ADF" w:rsidRPr="00F24316" w:rsidRDefault="00552FBA" w:rsidP="00F24316">
      <w:pPr>
        <w:pStyle w:val="Akapitzlist"/>
        <w:numPr>
          <w:ilvl w:val="0"/>
          <w:numId w:val="116"/>
        </w:numPr>
        <w:tabs>
          <w:tab w:val="clear" w:pos="2880"/>
          <w:tab w:val="left" w:pos="3855"/>
        </w:tabs>
        <w:spacing w:after="40"/>
        <w:ind w:left="426"/>
        <w:jc w:val="both"/>
        <w:rPr>
          <w:rFonts w:ascii="Tahoma" w:hAnsi="Tahoma" w:cs="Tahoma"/>
          <w:sz w:val="20"/>
          <w:szCs w:val="20"/>
        </w:rPr>
      </w:pPr>
      <w:r w:rsidRPr="00F24316">
        <w:rPr>
          <w:rFonts w:ascii="Tahoma" w:hAnsi="Tahoma" w:cs="Tahoma"/>
          <w:color w:val="000000"/>
          <w:sz w:val="20"/>
          <w:szCs w:val="20"/>
        </w:rPr>
        <w:t xml:space="preserve">Jeżeli </w:t>
      </w:r>
      <w:r w:rsidR="00CA1E97" w:rsidRPr="00F24316">
        <w:rPr>
          <w:rFonts w:ascii="Tahoma" w:hAnsi="Tahoma" w:cs="Tahoma"/>
          <w:color w:val="000000"/>
          <w:sz w:val="20"/>
          <w:szCs w:val="20"/>
        </w:rPr>
        <w:t>W</w:t>
      </w:r>
      <w:r w:rsidRPr="00F24316">
        <w:rPr>
          <w:rFonts w:ascii="Tahoma" w:hAnsi="Tahoma" w:cs="Tahoma"/>
          <w:color w:val="000000"/>
          <w:sz w:val="20"/>
          <w:szCs w:val="20"/>
        </w:rPr>
        <w:t>ykonawca nie złoży oświadczenia, o którym mowa w rozdz. VI</w:t>
      </w:r>
      <w:r w:rsidR="008248B8" w:rsidRPr="00F24316">
        <w:rPr>
          <w:rFonts w:ascii="Tahoma" w:hAnsi="Tahoma" w:cs="Tahoma"/>
          <w:color w:val="000000"/>
          <w:sz w:val="20"/>
          <w:szCs w:val="20"/>
        </w:rPr>
        <w:t>I</w:t>
      </w:r>
      <w:r w:rsidRPr="00F24316">
        <w:rPr>
          <w:rFonts w:ascii="Tahoma" w:hAnsi="Tahoma" w:cs="Tahoma"/>
          <w:color w:val="000000"/>
          <w:sz w:val="20"/>
          <w:szCs w:val="20"/>
        </w:rPr>
        <w:t>. 1. niniejszej SIWZ, oświadczeń lub dokumentów potwierdzających okoliczności, o których mowa w art. 25 ust. 1 ustawy P</w:t>
      </w:r>
      <w:r w:rsidR="008E23DC" w:rsidRPr="00F24316">
        <w:rPr>
          <w:rFonts w:ascii="Tahoma" w:hAnsi="Tahoma" w:cs="Tahoma"/>
          <w:color w:val="000000"/>
          <w:sz w:val="20"/>
          <w:szCs w:val="20"/>
        </w:rPr>
        <w:t>zp</w:t>
      </w:r>
      <w:r w:rsidRPr="00F24316">
        <w:rPr>
          <w:rFonts w:ascii="Tahoma" w:hAnsi="Tahoma" w:cs="Tahoma"/>
          <w:color w:val="000000"/>
          <w:sz w:val="20"/>
          <w:szCs w:val="20"/>
        </w:rPr>
        <w:t xml:space="preserve">, lub innych dokumentów niezbędnych do przeprowadzenia postępowania, oświadczenia lub dokumenty są niekompletne, zawierają błędy lub budzą wskazane przez zamawiającego wątpliwości, </w:t>
      </w:r>
      <w:r w:rsidR="00CA1E97" w:rsidRPr="00F24316">
        <w:rPr>
          <w:rFonts w:ascii="Tahoma" w:hAnsi="Tahoma" w:cs="Tahoma"/>
          <w:color w:val="000000"/>
          <w:sz w:val="20"/>
          <w:szCs w:val="20"/>
        </w:rPr>
        <w:t>Z</w:t>
      </w:r>
      <w:r w:rsidRPr="00F24316">
        <w:rPr>
          <w:rFonts w:ascii="Tahoma" w:hAnsi="Tahoma" w:cs="Tahoma"/>
          <w:color w:val="000000"/>
          <w:sz w:val="20"/>
          <w:szCs w:val="20"/>
        </w:rPr>
        <w:t xml:space="preserve">amawiający wezwie do ich złożenia, uzupełnienia, poprawienia w terminie przez siebie wskazanym, chyba że mimo ich złożenia oferta </w:t>
      </w:r>
      <w:r w:rsidR="00CA1E97" w:rsidRPr="00F24316">
        <w:rPr>
          <w:rFonts w:ascii="Tahoma" w:hAnsi="Tahoma" w:cs="Tahoma"/>
          <w:color w:val="000000"/>
          <w:sz w:val="20"/>
          <w:szCs w:val="20"/>
        </w:rPr>
        <w:t>W</w:t>
      </w:r>
      <w:r w:rsidRPr="00F24316">
        <w:rPr>
          <w:rFonts w:ascii="Tahoma" w:hAnsi="Tahoma" w:cs="Tahoma"/>
          <w:color w:val="000000"/>
          <w:sz w:val="20"/>
          <w:szCs w:val="20"/>
        </w:rPr>
        <w:t>ykonawcy podlegałaby odrzuceniu albo konieczne byłoby unieważnienie postępowania.</w:t>
      </w:r>
    </w:p>
    <w:p w14:paraId="124EE2E7" w14:textId="0FFDC5DC" w:rsidR="004B5ADF" w:rsidRPr="00F24316" w:rsidRDefault="00F86C8F" w:rsidP="00F24316">
      <w:pPr>
        <w:pStyle w:val="Akapitzlist"/>
        <w:numPr>
          <w:ilvl w:val="0"/>
          <w:numId w:val="116"/>
        </w:numPr>
        <w:tabs>
          <w:tab w:val="clear" w:pos="2880"/>
          <w:tab w:val="left" w:pos="3855"/>
        </w:tabs>
        <w:spacing w:after="40"/>
        <w:ind w:left="426"/>
        <w:jc w:val="both"/>
        <w:rPr>
          <w:rFonts w:ascii="Tahoma" w:hAnsi="Tahoma" w:cs="Tahoma"/>
          <w:sz w:val="20"/>
          <w:szCs w:val="20"/>
        </w:rPr>
      </w:pPr>
      <w:r w:rsidRPr="00F24316">
        <w:rPr>
          <w:rFonts w:ascii="Tahoma" w:hAnsi="Tahoma" w:cs="Tahoma"/>
          <w:color w:val="000000"/>
          <w:sz w:val="20"/>
          <w:szCs w:val="20"/>
        </w:rPr>
        <w:t>W</w:t>
      </w:r>
      <w:r w:rsidR="00B83CC8" w:rsidRPr="00F24316">
        <w:rPr>
          <w:rFonts w:ascii="Tahoma" w:hAnsi="Tahoma" w:cs="Tahoma"/>
          <w:color w:val="000000"/>
          <w:sz w:val="20"/>
          <w:szCs w:val="20"/>
        </w:rPr>
        <w:t xml:space="preserve"> przypadku wskazania</w:t>
      </w:r>
      <w:r w:rsidRPr="00F24316">
        <w:rPr>
          <w:rFonts w:ascii="Tahoma" w:hAnsi="Tahoma" w:cs="Tahoma"/>
          <w:color w:val="000000"/>
          <w:sz w:val="20"/>
          <w:szCs w:val="20"/>
        </w:rPr>
        <w:t xml:space="preserve"> przez Wykonawcę oświadczeń lub dokumentów, o których mowa </w:t>
      </w:r>
      <w:r w:rsidR="00B83CC8" w:rsidRPr="00F24316">
        <w:rPr>
          <w:rFonts w:ascii="Tahoma" w:hAnsi="Tahoma" w:cs="Tahoma"/>
          <w:color w:val="000000"/>
          <w:sz w:val="20"/>
          <w:szCs w:val="20"/>
        </w:rPr>
        <w:br/>
      </w:r>
      <w:r w:rsidRPr="00F24316">
        <w:rPr>
          <w:rFonts w:ascii="Tahoma" w:hAnsi="Tahoma" w:cs="Tahoma"/>
          <w:color w:val="000000"/>
          <w:sz w:val="20"/>
          <w:szCs w:val="20"/>
        </w:rPr>
        <w:t xml:space="preserve">w pkt. 4, w formie elektronicznej pod określonymi adresami internetowymi ogólnodostępnych </w:t>
      </w:r>
      <w:r w:rsidR="00B83CC8" w:rsidRPr="00F24316">
        <w:rPr>
          <w:rFonts w:ascii="Tahoma" w:hAnsi="Tahoma" w:cs="Tahoma"/>
          <w:color w:val="000000"/>
          <w:sz w:val="20"/>
          <w:szCs w:val="20"/>
        </w:rPr>
        <w:br/>
      </w:r>
      <w:r w:rsidRPr="00F24316">
        <w:rPr>
          <w:rFonts w:ascii="Tahoma" w:hAnsi="Tahoma" w:cs="Tahoma"/>
          <w:color w:val="000000"/>
          <w:sz w:val="20"/>
          <w:szCs w:val="20"/>
        </w:rPr>
        <w:t xml:space="preserve">i bezpłatnych baz danych, Zamawiający pobiera samodzielnie z tych baz danych wskazane przez </w:t>
      </w:r>
      <w:r w:rsidR="00B83CC8" w:rsidRPr="00F24316">
        <w:rPr>
          <w:rFonts w:ascii="Tahoma" w:hAnsi="Tahoma" w:cs="Tahoma"/>
          <w:color w:val="000000"/>
          <w:sz w:val="20"/>
          <w:szCs w:val="20"/>
        </w:rPr>
        <w:t>W</w:t>
      </w:r>
      <w:r w:rsidRPr="00F24316">
        <w:rPr>
          <w:rFonts w:ascii="Tahoma" w:hAnsi="Tahoma" w:cs="Tahoma"/>
          <w:color w:val="000000"/>
          <w:sz w:val="20"/>
          <w:szCs w:val="20"/>
        </w:rPr>
        <w:t>ykonawcę oświadczenia lub dokumenty.</w:t>
      </w:r>
    </w:p>
    <w:p w14:paraId="5F01E83A" w14:textId="77777777" w:rsidR="00615AD3" w:rsidRPr="00850F9F" w:rsidRDefault="00615AD3" w:rsidP="00F24316">
      <w:pPr>
        <w:pStyle w:val="Akapitzlist"/>
        <w:numPr>
          <w:ilvl w:val="0"/>
          <w:numId w:val="116"/>
        </w:numPr>
        <w:tabs>
          <w:tab w:val="clear" w:pos="2880"/>
          <w:tab w:val="left" w:pos="3855"/>
        </w:tabs>
        <w:spacing w:after="40"/>
        <w:ind w:left="426"/>
        <w:jc w:val="both"/>
        <w:rPr>
          <w:rFonts w:ascii="Tahoma" w:hAnsi="Tahoma" w:cs="Tahoma"/>
          <w:sz w:val="20"/>
          <w:szCs w:val="20"/>
        </w:rPr>
      </w:pPr>
      <w:r w:rsidRPr="00850F9F">
        <w:rPr>
          <w:rFonts w:ascii="Tahoma" w:hAnsi="Tahoma" w:cs="Tahoma"/>
          <w:b/>
          <w:bCs/>
          <w:sz w:val="20"/>
          <w:szCs w:val="20"/>
        </w:rPr>
        <w:t>Dokumenty Wykonawców spoza Rzeczypospolitej Polskiej</w:t>
      </w:r>
    </w:p>
    <w:p w14:paraId="402BA4F3" w14:textId="3F7A85CB" w:rsidR="00615AD3" w:rsidRPr="00DE318D" w:rsidRDefault="00615AD3" w:rsidP="00615AD3">
      <w:pPr>
        <w:tabs>
          <w:tab w:val="left" w:pos="1418"/>
        </w:tabs>
        <w:spacing w:after="40"/>
        <w:ind w:left="426" w:right="92"/>
        <w:jc w:val="both"/>
        <w:rPr>
          <w:rFonts w:ascii="Tahoma" w:hAnsi="Tahoma" w:cs="Tahoma"/>
          <w:bCs/>
          <w:sz w:val="20"/>
          <w:szCs w:val="20"/>
        </w:rPr>
      </w:pPr>
      <w:r w:rsidRPr="00DE318D">
        <w:rPr>
          <w:rFonts w:ascii="Tahoma" w:hAnsi="Tahoma" w:cs="Tahoma"/>
          <w:bCs/>
          <w:sz w:val="20"/>
          <w:szCs w:val="20"/>
        </w:rPr>
        <w:t>Dokumenty osób mających miejsce zamieszkania poza terytorium RP zasiadających w organach Wykonawców mających siedzibę w RP:</w:t>
      </w:r>
    </w:p>
    <w:p w14:paraId="6563E29B" w14:textId="169453FE" w:rsidR="00615AD3" w:rsidRPr="00850F9F" w:rsidRDefault="00615AD3" w:rsidP="009A2F28">
      <w:pPr>
        <w:numPr>
          <w:ilvl w:val="0"/>
          <w:numId w:val="46"/>
        </w:numPr>
        <w:tabs>
          <w:tab w:val="left" w:pos="1418"/>
        </w:tabs>
        <w:spacing w:after="40"/>
        <w:ind w:left="709" w:right="92" w:hanging="283"/>
        <w:jc w:val="both"/>
        <w:rPr>
          <w:rFonts w:ascii="Tahoma" w:hAnsi="Tahoma" w:cs="Tahoma"/>
          <w:bCs/>
          <w:sz w:val="20"/>
          <w:szCs w:val="20"/>
        </w:rPr>
      </w:pPr>
      <w:r w:rsidRPr="00850F9F">
        <w:rPr>
          <w:rFonts w:ascii="Tahoma" w:hAnsi="Tahoma" w:cs="Tahoma"/>
          <w:bCs/>
          <w:sz w:val="20"/>
          <w:szCs w:val="20"/>
        </w:rPr>
        <w:t>Jeżeli Wykonawca ma siedzibę lub miejsce zamieszkania poza  terytorium RP, zamiast dokumentów, o których mowa:</w:t>
      </w:r>
    </w:p>
    <w:p w14:paraId="43F93677" w14:textId="159C4864" w:rsidR="00615AD3" w:rsidRPr="00850F9F" w:rsidRDefault="00615AD3" w:rsidP="009A2F28">
      <w:pPr>
        <w:numPr>
          <w:ilvl w:val="1"/>
          <w:numId w:val="46"/>
        </w:numPr>
        <w:tabs>
          <w:tab w:val="left" w:pos="1418"/>
        </w:tabs>
        <w:spacing w:after="40"/>
        <w:ind w:left="1134" w:right="92" w:hanging="425"/>
        <w:jc w:val="both"/>
        <w:rPr>
          <w:rFonts w:ascii="Tahoma" w:hAnsi="Tahoma" w:cs="Tahoma"/>
          <w:bCs/>
          <w:sz w:val="20"/>
          <w:szCs w:val="20"/>
        </w:rPr>
      </w:pPr>
      <w:r w:rsidRPr="00850F9F">
        <w:rPr>
          <w:rFonts w:ascii="Tahoma" w:hAnsi="Tahoma" w:cs="Tahoma"/>
          <w:bCs/>
          <w:sz w:val="20"/>
          <w:szCs w:val="20"/>
        </w:rPr>
        <w:t xml:space="preserve">w pkt </w:t>
      </w:r>
      <w:r w:rsidR="00B02D0E" w:rsidRPr="00850F9F">
        <w:rPr>
          <w:rFonts w:ascii="Tahoma" w:hAnsi="Tahoma" w:cs="Tahoma"/>
          <w:bCs/>
          <w:sz w:val="20"/>
          <w:szCs w:val="20"/>
        </w:rPr>
        <w:t xml:space="preserve">4 </w:t>
      </w:r>
      <w:r w:rsidR="00850F9F" w:rsidRPr="00F24316">
        <w:rPr>
          <w:rFonts w:ascii="Tahoma" w:hAnsi="Tahoma" w:cs="Tahoma"/>
          <w:bCs/>
          <w:sz w:val="20"/>
          <w:szCs w:val="20"/>
        </w:rPr>
        <w:t>a</w:t>
      </w:r>
      <w:r w:rsidR="00B02D0E" w:rsidRPr="00850F9F">
        <w:rPr>
          <w:rFonts w:ascii="Tahoma" w:hAnsi="Tahoma" w:cs="Tahoma"/>
          <w:bCs/>
          <w:sz w:val="20"/>
          <w:szCs w:val="20"/>
        </w:rPr>
        <w:t>)</w:t>
      </w:r>
      <w:r w:rsidRPr="00850F9F">
        <w:rPr>
          <w:rFonts w:ascii="Tahoma" w:hAnsi="Tahoma" w:cs="Tahoma"/>
          <w:bCs/>
          <w:sz w:val="20"/>
          <w:szCs w:val="20"/>
        </w:rPr>
        <w:t xml:space="preserve"> – składa informację z odpowiedniego rejestru albo, w przypadku braku takiego rejestru, inny równoważny dokument wydany przez właściwy organ sądowy lub administracyjny kraju, w którym Wykonawca ma siedzibę lub miejsce zamieszkania</w:t>
      </w:r>
      <w:r w:rsidRPr="00DE318D">
        <w:rPr>
          <w:rFonts w:ascii="Tahoma" w:hAnsi="Tahoma" w:cs="Tahoma"/>
          <w:sz w:val="20"/>
          <w:szCs w:val="20"/>
        </w:rPr>
        <w:t xml:space="preserve"> </w:t>
      </w:r>
      <w:r w:rsidRPr="00DE318D">
        <w:rPr>
          <w:rFonts w:ascii="Tahoma" w:hAnsi="Tahoma" w:cs="Tahoma"/>
          <w:bCs/>
          <w:sz w:val="20"/>
          <w:szCs w:val="20"/>
        </w:rPr>
        <w:t>lub miejsce zamieszkania ma osoba, której dotyczy informacja albo dokument, w zakresie określonym w art. 24 ust. 1 pkt 13, 14 i 21 u</w:t>
      </w:r>
      <w:r w:rsidR="00B02D0E" w:rsidRPr="00DE318D">
        <w:rPr>
          <w:rFonts w:ascii="Tahoma" w:hAnsi="Tahoma" w:cs="Tahoma"/>
          <w:bCs/>
          <w:sz w:val="20"/>
          <w:szCs w:val="20"/>
        </w:rPr>
        <w:t xml:space="preserve">stawy </w:t>
      </w:r>
      <w:r w:rsidRPr="00850F9F">
        <w:rPr>
          <w:rFonts w:ascii="Tahoma" w:hAnsi="Tahoma" w:cs="Tahoma"/>
          <w:bCs/>
          <w:sz w:val="20"/>
          <w:szCs w:val="20"/>
        </w:rPr>
        <w:t>Pzp,</w:t>
      </w:r>
    </w:p>
    <w:p w14:paraId="4AAB4B1F" w14:textId="20337578" w:rsidR="00615AD3" w:rsidRPr="00DE318D" w:rsidRDefault="00CE7B87" w:rsidP="009A2F28">
      <w:pPr>
        <w:numPr>
          <w:ilvl w:val="1"/>
          <w:numId w:val="46"/>
        </w:numPr>
        <w:tabs>
          <w:tab w:val="left" w:pos="1418"/>
        </w:tabs>
        <w:spacing w:after="40"/>
        <w:ind w:left="1134" w:right="92" w:hanging="425"/>
        <w:jc w:val="both"/>
        <w:rPr>
          <w:rFonts w:ascii="Tahoma" w:hAnsi="Tahoma" w:cs="Tahoma"/>
          <w:bCs/>
          <w:sz w:val="20"/>
          <w:szCs w:val="20"/>
        </w:rPr>
      </w:pPr>
      <w:r w:rsidRPr="00850F9F">
        <w:rPr>
          <w:rFonts w:ascii="Tahoma" w:hAnsi="Tahoma" w:cs="Tahoma"/>
          <w:bCs/>
          <w:sz w:val="20"/>
          <w:szCs w:val="20"/>
        </w:rPr>
        <w:t xml:space="preserve">w </w:t>
      </w:r>
      <w:r w:rsidR="00615AD3" w:rsidRPr="00850F9F">
        <w:rPr>
          <w:rFonts w:ascii="Tahoma" w:hAnsi="Tahoma" w:cs="Tahoma"/>
          <w:bCs/>
          <w:sz w:val="20"/>
          <w:szCs w:val="20"/>
        </w:rPr>
        <w:t xml:space="preserve">pkt </w:t>
      </w:r>
      <w:r w:rsidR="00850F9F" w:rsidRPr="00F24316">
        <w:rPr>
          <w:rFonts w:ascii="Tahoma" w:hAnsi="Tahoma" w:cs="Tahoma"/>
          <w:bCs/>
          <w:sz w:val="20"/>
          <w:szCs w:val="20"/>
        </w:rPr>
        <w:t>4 b</w:t>
      </w:r>
      <w:r w:rsidR="00B02D0E" w:rsidRPr="00850F9F">
        <w:rPr>
          <w:rFonts w:ascii="Tahoma" w:hAnsi="Tahoma" w:cs="Tahoma"/>
          <w:bCs/>
          <w:sz w:val="20"/>
          <w:szCs w:val="20"/>
        </w:rPr>
        <w:t xml:space="preserve">) – </w:t>
      </w:r>
      <w:r w:rsidR="00850F9F" w:rsidRPr="00F24316">
        <w:rPr>
          <w:rFonts w:ascii="Tahoma" w:hAnsi="Tahoma" w:cs="Tahoma"/>
          <w:bCs/>
          <w:sz w:val="20"/>
          <w:szCs w:val="20"/>
        </w:rPr>
        <w:t>d</w:t>
      </w:r>
      <w:r w:rsidR="00B02D0E" w:rsidRPr="00850F9F">
        <w:rPr>
          <w:rFonts w:ascii="Tahoma" w:hAnsi="Tahoma" w:cs="Tahoma"/>
          <w:bCs/>
          <w:sz w:val="20"/>
          <w:szCs w:val="20"/>
        </w:rPr>
        <w:t xml:space="preserve">) </w:t>
      </w:r>
      <w:r w:rsidR="00615AD3" w:rsidRPr="00850F9F">
        <w:rPr>
          <w:rFonts w:ascii="Tahoma" w:hAnsi="Tahoma" w:cs="Tahoma"/>
          <w:bCs/>
          <w:sz w:val="20"/>
          <w:szCs w:val="20"/>
        </w:rPr>
        <w:t>– składa dokument lub dokumenty wystawione w kraju, w którym ma siedzibę lub miejsce zamieszkania, potwierdzające odpowiedn</w:t>
      </w:r>
      <w:r w:rsidR="00615AD3" w:rsidRPr="00DE318D">
        <w:rPr>
          <w:rFonts w:ascii="Tahoma" w:hAnsi="Tahoma" w:cs="Tahoma"/>
          <w:bCs/>
          <w:sz w:val="20"/>
          <w:szCs w:val="20"/>
        </w:rPr>
        <w:t>io, że:</w:t>
      </w:r>
    </w:p>
    <w:p w14:paraId="286DC093" w14:textId="77777777" w:rsidR="00615AD3" w:rsidRPr="00850F9F" w:rsidRDefault="00615AD3" w:rsidP="009A2F28">
      <w:pPr>
        <w:numPr>
          <w:ilvl w:val="0"/>
          <w:numId w:val="47"/>
        </w:numPr>
        <w:tabs>
          <w:tab w:val="left" w:pos="1418"/>
        </w:tabs>
        <w:spacing w:after="40"/>
        <w:ind w:right="92" w:hanging="306"/>
        <w:jc w:val="both"/>
        <w:rPr>
          <w:rFonts w:ascii="Tahoma" w:hAnsi="Tahoma" w:cs="Tahoma"/>
          <w:bCs/>
          <w:sz w:val="20"/>
          <w:szCs w:val="20"/>
        </w:rPr>
      </w:pPr>
      <w:r w:rsidRPr="00850F9F">
        <w:rPr>
          <w:rFonts w:ascii="Tahoma" w:hAnsi="Tahoma" w:cs="Tahoma"/>
          <w:bCs/>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58198DA" w14:textId="77777777" w:rsidR="00615AD3" w:rsidRPr="00850F9F" w:rsidRDefault="00615AD3" w:rsidP="009A2F28">
      <w:pPr>
        <w:numPr>
          <w:ilvl w:val="0"/>
          <w:numId w:val="47"/>
        </w:numPr>
        <w:tabs>
          <w:tab w:val="left" w:pos="1418"/>
        </w:tabs>
        <w:spacing w:after="40"/>
        <w:ind w:right="92" w:hanging="306"/>
        <w:jc w:val="both"/>
        <w:rPr>
          <w:rFonts w:ascii="Tahoma" w:hAnsi="Tahoma" w:cs="Tahoma"/>
          <w:bCs/>
          <w:sz w:val="20"/>
          <w:szCs w:val="20"/>
        </w:rPr>
      </w:pPr>
      <w:r w:rsidRPr="00850F9F">
        <w:rPr>
          <w:rFonts w:ascii="Tahoma" w:hAnsi="Tahoma" w:cs="Tahoma"/>
          <w:bCs/>
          <w:sz w:val="20"/>
          <w:szCs w:val="20"/>
        </w:rPr>
        <w:t>nie otwarto jego likwidacji ani nie ogłoszono upadłości.</w:t>
      </w:r>
    </w:p>
    <w:p w14:paraId="27D1A7AE" w14:textId="4E98988A" w:rsidR="00615AD3" w:rsidRPr="00DE318D" w:rsidRDefault="00615AD3" w:rsidP="000476A5">
      <w:pPr>
        <w:numPr>
          <w:ilvl w:val="0"/>
          <w:numId w:val="46"/>
        </w:numPr>
        <w:tabs>
          <w:tab w:val="left" w:pos="1418"/>
        </w:tabs>
        <w:spacing w:after="40"/>
        <w:ind w:left="709" w:right="92" w:hanging="283"/>
        <w:jc w:val="both"/>
        <w:rPr>
          <w:rFonts w:ascii="Tahoma" w:hAnsi="Tahoma" w:cs="Tahoma"/>
          <w:bCs/>
          <w:sz w:val="20"/>
          <w:szCs w:val="20"/>
        </w:rPr>
      </w:pPr>
      <w:r w:rsidRPr="00850F9F">
        <w:rPr>
          <w:rFonts w:ascii="Tahoma" w:hAnsi="Tahoma" w:cs="Tahoma"/>
          <w:bCs/>
          <w:sz w:val="20"/>
          <w:szCs w:val="20"/>
        </w:rPr>
        <w:t>Dokumenty, o których mowa w pkt. 1) powyżej lit. a i b</w:t>
      </w:r>
      <w:r w:rsidR="00850F9F" w:rsidRPr="00F24316">
        <w:rPr>
          <w:rFonts w:ascii="Tahoma" w:hAnsi="Tahoma" w:cs="Tahoma"/>
          <w:bCs/>
          <w:sz w:val="20"/>
          <w:szCs w:val="20"/>
        </w:rPr>
        <w:t xml:space="preserve">, </w:t>
      </w:r>
      <w:r w:rsidRPr="00850F9F">
        <w:rPr>
          <w:rFonts w:ascii="Tahoma" w:hAnsi="Tahoma" w:cs="Tahoma"/>
          <w:bCs/>
          <w:sz w:val="20"/>
          <w:szCs w:val="20"/>
        </w:rPr>
        <w:t>tiret drugi</w:t>
      </w:r>
      <w:r w:rsidRPr="00DE318D">
        <w:rPr>
          <w:rFonts w:ascii="Tahoma" w:hAnsi="Tahoma" w:cs="Tahoma"/>
          <w:bCs/>
          <w:sz w:val="20"/>
          <w:szCs w:val="20"/>
        </w:rPr>
        <w:t>, powinny być wystawione nie wcześniej niż 6 miesięcy przed upływem terminu składania ofert. Dokume</w:t>
      </w:r>
      <w:r w:rsidRPr="00850F9F">
        <w:rPr>
          <w:rFonts w:ascii="Tahoma" w:hAnsi="Tahoma" w:cs="Tahoma"/>
          <w:bCs/>
          <w:sz w:val="20"/>
          <w:szCs w:val="20"/>
        </w:rPr>
        <w:t xml:space="preserve">nt, o którym mowa w lit. b tiret </w:t>
      </w:r>
      <w:r w:rsidR="00850F9F" w:rsidRPr="00850F9F">
        <w:rPr>
          <w:rFonts w:ascii="Tahoma" w:hAnsi="Tahoma" w:cs="Tahoma"/>
          <w:bCs/>
          <w:sz w:val="20"/>
          <w:szCs w:val="20"/>
        </w:rPr>
        <w:t>pierwsz</w:t>
      </w:r>
      <w:r w:rsidR="00850F9F" w:rsidRPr="00F24316">
        <w:rPr>
          <w:rFonts w:ascii="Tahoma" w:hAnsi="Tahoma" w:cs="Tahoma"/>
          <w:bCs/>
          <w:sz w:val="20"/>
          <w:szCs w:val="20"/>
        </w:rPr>
        <w:t>y</w:t>
      </w:r>
      <w:r w:rsidRPr="00850F9F">
        <w:rPr>
          <w:rFonts w:ascii="Tahoma" w:hAnsi="Tahoma" w:cs="Tahoma"/>
          <w:bCs/>
          <w:sz w:val="20"/>
          <w:szCs w:val="20"/>
        </w:rPr>
        <w:t>, powinien być wystawiony nie wcześniej niż 3 miesiące przed upływem tego terminu.</w:t>
      </w:r>
    </w:p>
    <w:p w14:paraId="311A98CD" w14:textId="3DDF18AA" w:rsidR="00615AD3" w:rsidRPr="00850F9F" w:rsidRDefault="00615AD3" w:rsidP="000476A5">
      <w:pPr>
        <w:numPr>
          <w:ilvl w:val="0"/>
          <w:numId w:val="46"/>
        </w:numPr>
        <w:tabs>
          <w:tab w:val="left" w:pos="1418"/>
        </w:tabs>
        <w:spacing w:after="40"/>
        <w:ind w:left="709" w:right="92" w:hanging="283"/>
        <w:jc w:val="both"/>
        <w:rPr>
          <w:rFonts w:ascii="Tahoma" w:hAnsi="Tahoma" w:cs="Tahoma"/>
          <w:bCs/>
          <w:sz w:val="20"/>
          <w:szCs w:val="20"/>
        </w:rPr>
      </w:pPr>
      <w:r w:rsidRPr="00DE318D">
        <w:rPr>
          <w:rFonts w:ascii="Tahoma" w:hAnsi="Tahoma" w:cs="Tahoma"/>
          <w:bCs/>
          <w:sz w:val="20"/>
          <w:szCs w:val="20"/>
        </w:rPr>
        <w:t xml:space="preserve">Jeżeli w kraju, w którym Wykonawca ma siedzibę lub miejsce zamieszkania lub w kraju, </w:t>
      </w:r>
      <w:r w:rsidR="00850F9F" w:rsidRPr="00F24316">
        <w:rPr>
          <w:rFonts w:ascii="Tahoma" w:hAnsi="Tahoma" w:cs="Tahoma"/>
          <w:bCs/>
          <w:sz w:val="20"/>
          <w:szCs w:val="20"/>
        </w:rPr>
        <w:br/>
      </w:r>
      <w:r w:rsidRPr="00850F9F">
        <w:rPr>
          <w:rFonts w:ascii="Tahoma" w:hAnsi="Tahoma" w:cs="Tahoma"/>
          <w:bCs/>
          <w:sz w:val="20"/>
          <w:szCs w:val="20"/>
        </w:rPr>
        <w:t>w którym miejsce zamieszkania mają osoby, których dotyczą dokumenty, nie wydaje się dokumentów o których mowa w pkt 1) powyżej, zastępuje się je dokumentem zawierającym oświadczenie, odpowiedn</w:t>
      </w:r>
      <w:r w:rsidRPr="00DE318D">
        <w:rPr>
          <w:rFonts w:ascii="Tahoma" w:hAnsi="Tahoma" w:cs="Tahoma"/>
          <w:bCs/>
          <w:sz w:val="20"/>
          <w:szCs w:val="20"/>
        </w:rPr>
        <w:t>io Wykonawcy, ze wskazaniem osób uprawnionych do jego reprezentacji, lub oświadczeniem których dokumen</w:t>
      </w:r>
      <w:r w:rsidRPr="00850F9F">
        <w:rPr>
          <w:rFonts w:ascii="Tahoma" w:hAnsi="Tahoma" w:cs="Tahoma"/>
          <w:bCs/>
          <w:sz w:val="20"/>
          <w:szCs w:val="20"/>
        </w:rPr>
        <w:t xml:space="preserve">t miał dotyczy, złożonym przed notariuszem lub przed właściwym - ze względu na siedzibę lub miejsce zamieszkania Wykonawcy lub miejsce zamieszkania tych osób - organem sądowym, administracyjnym albo organem samorządu zawodowego lub gospodarczego. Przepisy pkt. 2) stosuje się. </w:t>
      </w:r>
    </w:p>
    <w:p w14:paraId="6464BB19" w14:textId="32C21557" w:rsidR="00615AD3" w:rsidRPr="00850F9F" w:rsidRDefault="00615AD3" w:rsidP="000476A5">
      <w:pPr>
        <w:numPr>
          <w:ilvl w:val="0"/>
          <w:numId w:val="46"/>
        </w:numPr>
        <w:tabs>
          <w:tab w:val="left" w:pos="1418"/>
        </w:tabs>
        <w:spacing w:after="40"/>
        <w:ind w:left="709" w:right="92" w:hanging="283"/>
        <w:jc w:val="both"/>
        <w:rPr>
          <w:rFonts w:ascii="Tahoma" w:hAnsi="Tahoma" w:cs="Tahoma"/>
          <w:bCs/>
          <w:sz w:val="20"/>
          <w:szCs w:val="20"/>
        </w:rPr>
      </w:pPr>
      <w:r w:rsidRPr="00850F9F">
        <w:rPr>
          <w:rFonts w:ascii="Tahoma" w:hAnsi="Tahoma" w:cs="Tahoma"/>
          <w:bCs/>
          <w:sz w:val="20"/>
          <w:szCs w:val="20"/>
        </w:rPr>
        <w:t>Wykonawca mający siedzibę na terytorium Rzeczypospolitej Polskiej, w odniesieniu do osób, które mają miejsce zamieszkania poza terytorium Rzeczypospolitej Polskiej, składają dokument wydany przez właściwy organ sądowy lub administracyjny państwa, w którym osoba ma miejsce zamieszkania w zakresie określonym w art. 24 ust. 1 pkt 14 i 21</w:t>
      </w:r>
      <w:r w:rsidR="00B02D0E" w:rsidRPr="00850F9F">
        <w:rPr>
          <w:rFonts w:ascii="Tahoma" w:hAnsi="Tahoma" w:cs="Tahoma"/>
          <w:bCs/>
          <w:sz w:val="20"/>
          <w:szCs w:val="20"/>
        </w:rPr>
        <w:t xml:space="preserve"> ustawy Pzp</w:t>
      </w:r>
      <w:r w:rsidRPr="00850F9F">
        <w:rPr>
          <w:rFonts w:ascii="Tahoma" w:hAnsi="Tahoma" w:cs="Tahoma"/>
          <w:bCs/>
          <w:sz w:val="20"/>
          <w:szCs w:val="20"/>
        </w:rPr>
        <w:t xml:space="preserve">. </w:t>
      </w:r>
      <w:r w:rsidR="00850F9F" w:rsidRPr="00F24316">
        <w:rPr>
          <w:rFonts w:ascii="Tahoma" w:hAnsi="Tahoma" w:cs="Tahoma"/>
          <w:bCs/>
          <w:sz w:val="20"/>
          <w:szCs w:val="20"/>
        </w:rPr>
        <w:br/>
      </w:r>
      <w:r w:rsidRPr="00850F9F">
        <w:rPr>
          <w:rFonts w:ascii="Tahoma" w:hAnsi="Tahoma" w:cs="Tahoma"/>
          <w:bCs/>
          <w:sz w:val="20"/>
          <w:szCs w:val="20"/>
        </w:rPr>
        <w:t xml:space="preserve">W przypadku, gdy w państwie, w którym mają miejsce zamieszkania wskazane w zdaniu pierwszym osoby, nie wydaje się takich zaświadczeń – zastępuje się je dokumentem zawierającym oświadczenie tych osób złożonym przed notariuszem lub przed właściwym ze </w:t>
      </w:r>
      <w:r w:rsidRPr="00850F9F">
        <w:rPr>
          <w:rFonts w:ascii="Tahoma" w:hAnsi="Tahoma" w:cs="Tahoma"/>
          <w:bCs/>
          <w:sz w:val="20"/>
          <w:szCs w:val="20"/>
        </w:rPr>
        <w:lastRenderedPageBreak/>
        <w:t>względu na miejsce zamieszkania tych osób orga</w:t>
      </w:r>
      <w:r w:rsidRPr="00DE318D">
        <w:rPr>
          <w:rFonts w:ascii="Tahoma" w:hAnsi="Tahoma" w:cs="Tahoma"/>
          <w:bCs/>
          <w:sz w:val="20"/>
          <w:szCs w:val="20"/>
        </w:rPr>
        <w:t>nem sądowym, administracyjnym albo organem samorządu zawodowego lub gospodarczego. Przepisy pkt. 2) s</w:t>
      </w:r>
      <w:r w:rsidRPr="00850F9F">
        <w:rPr>
          <w:rFonts w:ascii="Tahoma" w:hAnsi="Tahoma" w:cs="Tahoma"/>
          <w:bCs/>
          <w:sz w:val="20"/>
          <w:szCs w:val="20"/>
        </w:rPr>
        <w:t xml:space="preserve">tosuje się. </w:t>
      </w:r>
    </w:p>
    <w:p w14:paraId="393C95C9" w14:textId="3F38CDD1" w:rsidR="00627978" w:rsidRPr="00850F9F" w:rsidRDefault="00CE7B87" w:rsidP="00F24316">
      <w:pPr>
        <w:pStyle w:val="Akapitzlist"/>
        <w:numPr>
          <w:ilvl w:val="0"/>
          <w:numId w:val="117"/>
        </w:numPr>
        <w:tabs>
          <w:tab w:val="clear" w:pos="900"/>
          <w:tab w:val="num" w:pos="567"/>
          <w:tab w:val="left" w:pos="993"/>
        </w:tabs>
        <w:spacing w:after="40"/>
        <w:ind w:left="426" w:right="92" w:hanging="426"/>
        <w:jc w:val="both"/>
        <w:rPr>
          <w:rFonts w:ascii="Tahoma" w:hAnsi="Tahoma" w:cs="Tahoma"/>
          <w:sz w:val="20"/>
          <w:szCs w:val="20"/>
        </w:rPr>
      </w:pPr>
      <w:r w:rsidRPr="00850F9F">
        <w:rPr>
          <w:rFonts w:ascii="Tahoma" w:hAnsi="Tahoma" w:cs="Tahoma"/>
          <w:sz w:val="20"/>
          <w:szCs w:val="20"/>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13DF78D5" w14:textId="77777777" w:rsidR="00CE7B87" w:rsidRPr="00EC4B6F" w:rsidRDefault="00CE7B87" w:rsidP="00CE7B87">
      <w:pPr>
        <w:tabs>
          <w:tab w:val="left" w:pos="1418"/>
        </w:tabs>
        <w:spacing w:after="40"/>
        <w:ind w:right="92"/>
        <w:jc w:val="both"/>
        <w:rPr>
          <w:rFonts w:ascii="Tahoma" w:hAnsi="Tahoma" w:cs="Tahoma"/>
          <w:sz w:val="20"/>
          <w:szCs w:val="20"/>
        </w:rPr>
      </w:pPr>
    </w:p>
    <w:p w14:paraId="52A0830D" w14:textId="77777777" w:rsidR="008248B8" w:rsidRPr="00F24316" w:rsidRDefault="008248B8" w:rsidP="00F24316">
      <w:pPr>
        <w:pStyle w:val="Akapitzlist"/>
        <w:numPr>
          <w:ilvl w:val="0"/>
          <w:numId w:val="73"/>
        </w:numPr>
        <w:spacing w:after="40"/>
        <w:ind w:left="426"/>
        <w:jc w:val="both"/>
        <w:rPr>
          <w:rFonts w:ascii="Tahoma" w:hAnsi="Tahoma" w:cs="Tahoma"/>
          <w:b/>
          <w:sz w:val="20"/>
          <w:szCs w:val="20"/>
        </w:rPr>
      </w:pPr>
      <w:r w:rsidRPr="00F24316">
        <w:rPr>
          <w:rFonts w:ascii="Tahoma" w:hAnsi="Tahoma" w:cs="Tahoma"/>
          <w:b/>
          <w:sz w:val="20"/>
          <w:szCs w:val="20"/>
        </w:rPr>
        <w:t>Informacje o sposobie porozumiewania się Zamawiającego z Wykonawcami oraz przekazywania oświadczeń i dokumentów, a także wskazanie osób uprawnionych  do porozumiewania się z Wykonawcami.</w:t>
      </w:r>
    </w:p>
    <w:p w14:paraId="5DDA9B77" w14:textId="4D0A2804" w:rsidR="00552FBA"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Wszelkie zawiadomienia, oświadczenia, wnioski oraz informacje Zamawiający oraz Wykonawcy mogą przekazywać pisemnie, faksem lub drogą elektroniczną, za wyjątkiem oferty, umowy oraz oświadczeń i dokumentów wymienionych w rozdziale VI</w:t>
      </w:r>
      <w:r w:rsidR="008248B8">
        <w:rPr>
          <w:rFonts w:ascii="Tahoma" w:hAnsi="Tahoma" w:cs="Tahoma"/>
          <w:sz w:val="20"/>
          <w:szCs w:val="20"/>
        </w:rPr>
        <w:t>I</w:t>
      </w:r>
      <w:r w:rsidRPr="00EC4B6F">
        <w:rPr>
          <w:rFonts w:ascii="Tahoma" w:hAnsi="Tahoma" w:cs="Tahoma"/>
          <w:sz w:val="20"/>
          <w:szCs w:val="20"/>
        </w:rPr>
        <w:t xml:space="preserve"> niniejszej SIWZ (również w przypadku ich złożenia w wyniku wezwania o którym mowa w art. 26 ust. 3 ustawy P</w:t>
      </w:r>
      <w:r w:rsidR="008E23DC">
        <w:rPr>
          <w:rFonts w:ascii="Tahoma" w:hAnsi="Tahoma" w:cs="Tahoma"/>
          <w:sz w:val="20"/>
          <w:szCs w:val="20"/>
        </w:rPr>
        <w:t>zp</w:t>
      </w:r>
      <w:r w:rsidRPr="00EC4B6F">
        <w:rPr>
          <w:rFonts w:ascii="Tahoma" w:hAnsi="Tahoma" w:cs="Tahoma"/>
          <w:sz w:val="20"/>
          <w:szCs w:val="20"/>
        </w:rPr>
        <w:t xml:space="preserve">) dla których </w:t>
      </w:r>
      <w:r w:rsidR="00E23EB0" w:rsidRPr="00EC4B6F">
        <w:rPr>
          <w:rFonts w:ascii="Tahoma" w:hAnsi="Tahoma" w:cs="Tahoma"/>
          <w:sz w:val="20"/>
          <w:szCs w:val="20"/>
        </w:rPr>
        <w:t>dopuszczalna jest forma pisemna</w:t>
      </w:r>
      <w:r w:rsidRPr="00EC4B6F">
        <w:rPr>
          <w:rFonts w:ascii="Tahoma" w:hAnsi="Tahoma" w:cs="Tahoma"/>
          <w:sz w:val="20"/>
          <w:szCs w:val="20"/>
        </w:rPr>
        <w:t>.</w:t>
      </w:r>
    </w:p>
    <w:p w14:paraId="4E22D6EB" w14:textId="0A2705EB" w:rsidR="0067481D" w:rsidRPr="00EC4B6F" w:rsidRDefault="00850F9F"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Pr>
          <w:rFonts w:ascii="Tahoma" w:hAnsi="Tahoma" w:cs="Tahoma"/>
          <w:sz w:val="20"/>
          <w:szCs w:val="20"/>
        </w:rPr>
        <w:t>Oświadczenia</w:t>
      </w:r>
      <w:r w:rsidR="0067481D">
        <w:rPr>
          <w:rFonts w:ascii="Tahoma" w:hAnsi="Tahoma" w:cs="Tahoma"/>
          <w:sz w:val="20"/>
          <w:szCs w:val="20"/>
        </w:rPr>
        <w:t xml:space="preserve"> dotyczące wykonawcy i innych podmiotów, na których zdolnościach lub sytuacji polega wykonawca na zasadach określonych w art. 22a ustawy Pzp, składane są w oryginale. Dokumenty, inne niż oświadczenia, o których mowa powyżej, składane są w oryginale lub kopii poświadczonej za zgodność z oryginałem.</w:t>
      </w:r>
    </w:p>
    <w:p w14:paraId="66275E98" w14:textId="7612DB6D" w:rsidR="00CE7B87" w:rsidRPr="00EC4B6F" w:rsidRDefault="00CE7B87" w:rsidP="00F24316">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Po</w:t>
      </w:r>
      <w:r w:rsidR="0067481D">
        <w:rPr>
          <w:rFonts w:ascii="Tahoma" w:hAnsi="Tahoma" w:cs="Tahoma"/>
          <w:sz w:val="20"/>
          <w:szCs w:val="20"/>
        </w:rPr>
        <w:t>świadczenia</w:t>
      </w:r>
      <w:r w:rsidRPr="00EC4B6F">
        <w:rPr>
          <w:rFonts w:ascii="Tahoma" w:hAnsi="Tahoma" w:cs="Tahoma"/>
          <w:sz w:val="20"/>
          <w:szCs w:val="20"/>
        </w:rPr>
        <w:t xml:space="preserve"> za zgodność z oryginałem dokonywane są w formie pisemnej przez Wykonawcę albo podmiot trzeci albo Wykonawcę wspólnie ubiegającego się o udzielenie zamówienia publicznego - odpowiednio, w zakresie dokumentów, które każdego z nich dotyczą</w:t>
      </w:r>
      <w:r w:rsidR="0067481D">
        <w:rPr>
          <w:rFonts w:ascii="Tahoma" w:hAnsi="Tahoma" w:cs="Tahoma"/>
          <w:sz w:val="20"/>
          <w:szCs w:val="20"/>
        </w:rPr>
        <w:t xml:space="preserve">. </w:t>
      </w:r>
    </w:p>
    <w:p w14:paraId="268B03B1" w14:textId="54ECFDD7"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W korespondencji kierowanej do Zamawiającego Wykonawca winien posługiwać się numerem sprawy określonym w SIWZ.</w:t>
      </w:r>
    </w:p>
    <w:p w14:paraId="3E196083" w14:textId="24AAC351"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 xml:space="preserve">Zawiadomienia, oświadczenia, wnioski oraz informacje przekazywane przez Wykonawcę pisemnie winny być składane na adres: </w:t>
      </w:r>
      <w:r w:rsidR="00667BC3">
        <w:rPr>
          <w:rFonts w:ascii="Tahoma" w:hAnsi="Tahoma" w:cs="Tahoma"/>
          <w:b/>
          <w:sz w:val="20"/>
          <w:szCs w:val="20"/>
        </w:rPr>
        <w:t xml:space="preserve">Szkoła Podstawowa nr 358 </w:t>
      </w:r>
      <w:r w:rsidR="00CC33C1">
        <w:rPr>
          <w:rFonts w:ascii="Tahoma" w:hAnsi="Tahoma" w:cs="Tahoma"/>
          <w:b/>
          <w:sz w:val="20"/>
          <w:szCs w:val="20"/>
        </w:rPr>
        <w:t xml:space="preserve">im. hetmana Jana Zamoyskiego </w:t>
      </w:r>
      <w:r w:rsidR="00667BC3">
        <w:rPr>
          <w:rFonts w:ascii="Tahoma" w:hAnsi="Tahoma" w:cs="Tahoma"/>
          <w:b/>
          <w:sz w:val="20"/>
          <w:szCs w:val="20"/>
        </w:rPr>
        <w:t>w Warszawie, ul. świętej Urszuli Ledóchowskiej 10</w:t>
      </w:r>
      <w:r w:rsidR="00D9138A" w:rsidRPr="00EC4B6F">
        <w:rPr>
          <w:rFonts w:ascii="Tahoma" w:hAnsi="Tahoma" w:cs="Tahoma"/>
          <w:b/>
          <w:sz w:val="20"/>
          <w:szCs w:val="20"/>
        </w:rPr>
        <w:t>, 02-</w:t>
      </w:r>
      <w:r w:rsidR="00667BC3">
        <w:rPr>
          <w:rFonts w:ascii="Tahoma" w:hAnsi="Tahoma" w:cs="Tahoma"/>
          <w:b/>
          <w:sz w:val="20"/>
          <w:szCs w:val="20"/>
        </w:rPr>
        <w:t>972</w:t>
      </w:r>
      <w:r w:rsidR="00D9138A" w:rsidRPr="00EC4B6F">
        <w:rPr>
          <w:rFonts w:ascii="Tahoma" w:hAnsi="Tahoma" w:cs="Tahoma"/>
          <w:b/>
          <w:sz w:val="20"/>
          <w:szCs w:val="20"/>
        </w:rPr>
        <w:t xml:space="preserve"> Warszawa</w:t>
      </w:r>
      <w:r w:rsidR="00E23EB0" w:rsidRPr="00EC4B6F">
        <w:rPr>
          <w:rFonts w:ascii="Tahoma" w:hAnsi="Tahoma" w:cs="Tahoma"/>
          <w:b/>
          <w:sz w:val="20"/>
          <w:szCs w:val="20"/>
        </w:rPr>
        <w:t>.</w:t>
      </w:r>
    </w:p>
    <w:p w14:paraId="6E9858CE" w14:textId="379EA6D8"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 xml:space="preserve">Zawiadomienia, oświadczenia, wnioski oraz informacje przekazywane przez Wykonawcę drogą elektroniczną winny być kierowane na adres: </w:t>
      </w:r>
      <w:hyperlink r:id="rId13" w:history="1">
        <w:r w:rsidR="00667BC3" w:rsidRPr="00D43D36">
          <w:rPr>
            <w:rStyle w:val="Hipercze"/>
            <w:rFonts w:ascii="Tahoma" w:hAnsi="Tahoma" w:cs="Tahoma"/>
            <w:sz w:val="20"/>
            <w:szCs w:val="20"/>
          </w:rPr>
          <w:t>sp358@edu.um.warszawa.pl</w:t>
        </w:r>
      </w:hyperlink>
      <w:r w:rsidRPr="00EC4B6F">
        <w:rPr>
          <w:rFonts w:ascii="Tahoma" w:hAnsi="Tahoma" w:cs="Tahoma"/>
          <w:sz w:val="20"/>
          <w:szCs w:val="20"/>
        </w:rPr>
        <w:t xml:space="preserve">, a faksem na </w:t>
      </w:r>
      <w:r w:rsidR="00020431">
        <w:rPr>
          <w:rFonts w:ascii="Tahoma" w:hAnsi="Tahoma" w:cs="Tahoma"/>
          <w:sz w:val="20"/>
          <w:szCs w:val="20"/>
        </w:rPr>
        <w:br/>
      </w:r>
      <w:r w:rsidRPr="00EC4B6F">
        <w:rPr>
          <w:rFonts w:ascii="Tahoma" w:hAnsi="Tahoma" w:cs="Tahoma"/>
          <w:sz w:val="20"/>
          <w:szCs w:val="20"/>
        </w:rPr>
        <w:t>nr (</w:t>
      </w:r>
      <w:r w:rsidR="00D9138A" w:rsidRPr="00EC4B6F">
        <w:rPr>
          <w:rFonts w:ascii="Tahoma" w:hAnsi="Tahoma" w:cs="Tahoma"/>
          <w:sz w:val="20"/>
          <w:szCs w:val="20"/>
        </w:rPr>
        <w:t xml:space="preserve">22) </w:t>
      </w:r>
      <w:r w:rsidR="00667BC3">
        <w:rPr>
          <w:rFonts w:ascii="Tahoma" w:hAnsi="Tahoma" w:cs="Tahoma"/>
          <w:sz w:val="20"/>
          <w:szCs w:val="20"/>
        </w:rPr>
        <w:t>651-63-11</w:t>
      </w:r>
      <w:r w:rsidR="00D9138A" w:rsidRPr="00EC4B6F">
        <w:rPr>
          <w:rFonts w:ascii="Tahoma" w:hAnsi="Tahoma" w:cs="Tahoma"/>
          <w:sz w:val="20"/>
          <w:szCs w:val="20"/>
        </w:rPr>
        <w:t>.</w:t>
      </w:r>
    </w:p>
    <w:p w14:paraId="6593C128" w14:textId="77777777"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bCs/>
          <w:sz w:val="20"/>
          <w:szCs w:val="20"/>
        </w:rPr>
        <w:t xml:space="preserve">Wszelkie zawiadomienia, oświadczenia, wnioski oraz informacje przekazane za pomocą faksu lub w formie elektronicznej </w:t>
      </w:r>
      <w:r w:rsidRPr="00EC4B6F">
        <w:rPr>
          <w:rFonts w:ascii="Tahoma" w:hAnsi="Tahoma" w:cs="Tahoma"/>
          <w:sz w:val="20"/>
          <w:szCs w:val="20"/>
        </w:rPr>
        <w:t>wymagają na żądanie każdej ze stron, niezwłocznego potwierdzenia faktu ich otrzymania.</w:t>
      </w:r>
    </w:p>
    <w:p w14:paraId="70661224" w14:textId="77777777"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 xml:space="preserve">Wykonawca może zwrócić się do Zamawiającego o wyjaśnienie treści SIWZ. </w:t>
      </w:r>
    </w:p>
    <w:p w14:paraId="16D2DD86" w14:textId="5C738D5A"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 xml:space="preserve">Jeżeli wniosek o wyjaśnienie treści SIWZ wpłynie do Zamawiającego nie później niż do końca dnia, w którym upływa połowa terminu składania ofert, Zamawiający udzieli wyjaśnień niezwłocznie, jednak nie później niż na </w:t>
      </w:r>
      <w:r w:rsidR="00D9138A" w:rsidRPr="008618CC">
        <w:rPr>
          <w:rFonts w:ascii="Tahoma" w:hAnsi="Tahoma" w:cs="Tahoma"/>
          <w:b/>
          <w:sz w:val="20"/>
          <w:szCs w:val="20"/>
        </w:rPr>
        <w:t xml:space="preserve">6 </w:t>
      </w:r>
      <w:r w:rsidRPr="00F24316">
        <w:rPr>
          <w:rFonts w:ascii="Tahoma" w:hAnsi="Tahoma" w:cs="Tahoma"/>
          <w:b/>
          <w:sz w:val="20"/>
          <w:szCs w:val="20"/>
        </w:rPr>
        <w:t>dni</w:t>
      </w:r>
      <w:r w:rsidRPr="00EC4B6F">
        <w:rPr>
          <w:rFonts w:ascii="Tahoma" w:hAnsi="Tahoma" w:cs="Tahoma"/>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53DD4A6E"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Przedłużenie terminu składania ofert nie wpływa na bieg terminu składania wniosku, o którym mowa w rozdz. VI</w:t>
      </w:r>
      <w:r w:rsidR="00F17681">
        <w:rPr>
          <w:rFonts w:ascii="Tahoma" w:hAnsi="Tahoma" w:cs="Tahoma"/>
          <w:sz w:val="20"/>
          <w:szCs w:val="20"/>
        </w:rPr>
        <w:t>I</w:t>
      </w:r>
      <w:r w:rsidRPr="00EC4B6F">
        <w:rPr>
          <w:rFonts w:ascii="Tahoma" w:hAnsi="Tahoma" w:cs="Tahoma"/>
          <w:sz w:val="20"/>
          <w:szCs w:val="20"/>
        </w:rPr>
        <w:t xml:space="preserve">I. </w:t>
      </w:r>
      <w:r w:rsidR="00DE318D">
        <w:rPr>
          <w:rFonts w:ascii="Tahoma" w:hAnsi="Tahoma" w:cs="Tahoma"/>
          <w:sz w:val="20"/>
          <w:szCs w:val="20"/>
        </w:rPr>
        <w:t>9</w:t>
      </w:r>
      <w:r w:rsidR="00DE318D" w:rsidRPr="00EC4B6F">
        <w:rPr>
          <w:rFonts w:ascii="Tahoma" w:hAnsi="Tahoma" w:cs="Tahoma"/>
          <w:sz w:val="20"/>
          <w:szCs w:val="20"/>
        </w:rPr>
        <w:t xml:space="preserve"> </w:t>
      </w:r>
      <w:r w:rsidRPr="00EC4B6F">
        <w:rPr>
          <w:rFonts w:ascii="Tahoma" w:hAnsi="Tahoma" w:cs="Tahoma"/>
          <w:sz w:val="20"/>
          <w:szCs w:val="20"/>
        </w:rPr>
        <w:t>niniejszej SIWZ.</w:t>
      </w:r>
    </w:p>
    <w:p w14:paraId="53A84C0F" w14:textId="77777777"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Zamawiający nie przewiduje zwołania zebrania Wykonawców.</w:t>
      </w:r>
    </w:p>
    <w:p w14:paraId="5180DE6F" w14:textId="5E1DD307"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Osob</w:t>
      </w:r>
      <w:r w:rsidR="00667BC3">
        <w:rPr>
          <w:rFonts w:ascii="Tahoma" w:hAnsi="Tahoma" w:cs="Tahoma"/>
          <w:sz w:val="20"/>
          <w:szCs w:val="20"/>
        </w:rPr>
        <w:t>ami</w:t>
      </w:r>
      <w:r w:rsidRPr="00EC4B6F">
        <w:rPr>
          <w:rFonts w:ascii="Tahoma" w:hAnsi="Tahoma" w:cs="Tahoma"/>
          <w:sz w:val="20"/>
          <w:szCs w:val="20"/>
        </w:rPr>
        <w:t xml:space="preserve"> uprawnion</w:t>
      </w:r>
      <w:r w:rsidR="00667BC3">
        <w:rPr>
          <w:rFonts w:ascii="Tahoma" w:hAnsi="Tahoma" w:cs="Tahoma"/>
          <w:sz w:val="20"/>
          <w:szCs w:val="20"/>
        </w:rPr>
        <w:t>ymi</w:t>
      </w:r>
      <w:r w:rsidRPr="00EC4B6F">
        <w:rPr>
          <w:rFonts w:ascii="Tahoma" w:hAnsi="Tahoma" w:cs="Tahoma"/>
          <w:sz w:val="20"/>
          <w:szCs w:val="20"/>
        </w:rPr>
        <w:t xml:space="preserve"> przez Zamawiającego do porozumiewania się z Wykonawcami jest:</w:t>
      </w:r>
    </w:p>
    <w:p w14:paraId="23392E82" w14:textId="7F2A6FA5" w:rsidR="00CC33C1" w:rsidRPr="00667BC3" w:rsidRDefault="00667BC3" w:rsidP="00CC33C1">
      <w:pPr>
        <w:numPr>
          <w:ilvl w:val="0"/>
          <w:numId w:val="31"/>
        </w:numPr>
        <w:tabs>
          <w:tab w:val="left" w:pos="851"/>
        </w:tabs>
        <w:spacing w:after="40"/>
        <w:ind w:left="851" w:hanging="425"/>
        <w:jc w:val="both"/>
        <w:rPr>
          <w:rFonts w:ascii="Tahoma" w:hAnsi="Tahoma" w:cs="Tahoma"/>
          <w:b/>
          <w:sz w:val="20"/>
          <w:szCs w:val="20"/>
          <w:lang w:val="en-US"/>
        </w:rPr>
      </w:pPr>
      <w:r>
        <w:rPr>
          <w:rFonts w:ascii="Tahoma" w:hAnsi="Tahoma" w:cs="Tahoma"/>
          <w:sz w:val="20"/>
          <w:szCs w:val="20"/>
        </w:rPr>
        <w:t xml:space="preserve">Pani </w:t>
      </w:r>
      <w:r>
        <w:rPr>
          <w:rFonts w:ascii="Tahoma" w:hAnsi="Tahoma" w:cs="Tahoma"/>
          <w:b/>
          <w:sz w:val="20"/>
          <w:szCs w:val="20"/>
        </w:rPr>
        <w:t>Magdalena Trafisz</w:t>
      </w:r>
      <w:r w:rsidR="00CC33C1" w:rsidRPr="00CC33C1">
        <w:rPr>
          <w:rFonts w:ascii="Tahoma" w:hAnsi="Tahoma" w:cs="Tahoma"/>
          <w:sz w:val="20"/>
          <w:szCs w:val="20"/>
        </w:rPr>
        <w:t xml:space="preserve"> </w:t>
      </w:r>
    </w:p>
    <w:p w14:paraId="328BBB1F" w14:textId="1A0A092D" w:rsidR="00667BC3" w:rsidRPr="00EC4B6F" w:rsidRDefault="00CC33C1" w:rsidP="00667BC3">
      <w:pPr>
        <w:numPr>
          <w:ilvl w:val="0"/>
          <w:numId w:val="31"/>
        </w:numPr>
        <w:tabs>
          <w:tab w:val="left" w:pos="851"/>
        </w:tabs>
        <w:spacing w:after="40"/>
        <w:ind w:left="851" w:hanging="425"/>
        <w:jc w:val="both"/>
        <w:rPr>
          <w:rFonts w:ascii="Tahoma" w:hAnsi="Tahoma" w:cs="Tahoma"/>
          <w:b/>
          <w:sz w:val="20"/>
          <w:szCs w:val="20"/>
          <w:lang w:val="en-US"/>
        </w:rPr>
      </w:pPr>
      <w:r w:rsidRPr="00EC4B6F">
        <w:rPr>
          <w:rFonts w:ascii="Tahoma" w:hAnsi="Tahoma" w:cs="Tahoma"/>
          <w:sz w:val="20"/>
          <w:szCs w:val="20"/>
        </w:rPr>
        <w:t>Pani</w:t>
      </w:r>
      <w:r w:rsidRPr="00EC4B6F">
        <w:rPr>
          <w:rFonts w:ascii="Tahoma" w:hAnsi="Tahoma" w:cs="Tahoma"/>
          <w:b/>
          <w:sz w:val="20"/>
          <w:szCs w:val="20"/>
        </w:rPr>
        <w:t xml:space="preserve"> </w:t>
      </w:r>
      <w:r>
        <w:rPr>
          <w:rFonts w:ascii="Tahoma" w:hAnsi="Tahoma" w:cs="Tahoma"/>
          <w:b/>
          <w:sz w:val="20"/>
          <w:szCs w:val="20"/>
        </w:rPr>
        <w:t>Marzena Harmata</w:t>
      </w:r>
    </w:p>
    <w:p w14:paraId="17D5877C" w14:textId="4944F142" w:rsidR="00552FBA" w:rsidRPr="00EC4B6F" w:rsidRDefault="00552FBA" w:rsidP="00B02ADF">
      <w:pPr>
        <w:tabs>
          <w:tab w:val="left" w:pos="851"/>
        </w:tabs>
        <w:spacing w:after="40"/>
        <w:ind w:left="851"/>
        <w:jc w:val="both"/>
        <w:rPr>
          <w:rFonts w:ascii="Tahoma" w:hAnsi="Tahoma" w:cs="Tahoma"/>
          <w:b/>
          <w:sz w:val="20"/>
          <w:szCs w:val="20"/>
          <w:lang w:val="en-US"/>
        </w:rPr>
      </w:pPr>
    </w:p>
    <w:p w14:paraId="75BB6FD8" w14:textId="522CE22F" w:rsidR="00552FBA" w:rsidRPr="00EC4B6F" w:rsidRDefault="00552FBA" w:rsidP="00F24316">
      <w:pPr>
        <w:tabs>
          <w:tab w:val="left" w:pos="851"/>
        </w:tabs>
        <w:spacing w:after="40"/>
        <w:ind w:left="426"/>
        <w:jc w:val="both"/>
        <w:rPr>
          <w:rFonts w:ascii="Tahoma" w:hAnsi="Tahoma" w:cs="Tahoma"/>
          <w:sz w:val="20"/>
          <w:szCs w:val="20"/>
        </w:rPr>
      </w:pPr>
      <w:r w:rsidRPr="00EC4B6F">
        <w:rPr>
          <w:rFonts w:ascii="Tahoma" w:hAnsi="Tahoma" w:cs="Tahoma"/>
          <w:sz w:val="20"/>
          <w:szCs w:val="20"/>
        </w:rPr>
        <w:t>Jednocześnie Zamawiający informuje, że przepisy ustawy P</w:t>
      </w:r>
      <w:r w:rsidR="00CE7B87" w:rsidRPr="00EC4B6F">
        <w:rPr>
          <w:rFonts w:ascii="Tahoma" w:hAnsi="Tahoma" w:cs="Tahoma"/>
          <w:sz w:val="20"/>
          <w:szCs w:val="20"/>
        </w:rPr>
        <w:t>zp</w:t>
      </w:r>
      <w:r w:rsidRPr="00EC4B6F">
        <w:rPr>
          <w:rFonts w:ascii="Tahoma" w:hAnsi="Tahoma" w:cs="Tahoma"/>
          <w:sz w:val="20"/>
          <w:szCs w:val="20"/>
        </w:rPr>
        <w:t xml:space="preserve"> nie pozwalają na jakikolwiek inny kontakt - zarówno z Zamawiającym jak i osob</w:t>
      </w:r>
      <w:r w:rsidR="00B02ADF" w:rsidRPr="00EC4B6F">
        <w:rPr>
          <w:rFonts w:ascii="Tahoma" w:hAnsi="Tahoma" w:cs="Tahoma"/>
          <w:sz w:val="20"/>
          <w:szCs w:val="20"/>
        </w:rPr>
        <w:t>ą</w:t>
      </w:r>
      <w:r w:rsidRPr="00EC4B6F">
        <w:rPr>
          <w:rFonts w:ascii="Tahoma" w:hAnsi="Tahoma" w:cs="Tahoma"/>
          <w:sz w:val="20"/>
          <w:szCs w:val="20"/>
        </w:rPr>
        <w:t xml:space="preserve"> uprawnion</w:t>
      </w:r>
      <w:r w:rsidR="00B02ADF" w:rsidRPr="00EC4B6F">
        <w:rPr>
          <w:rFonts w:ascii="Tahoma" w:hAnsi="Tahoma" w:cs="Tahoma"/>
          <w:sz w:val="20"/>
          <w:szCs w:val="20"/>
        </w:rPr>
        <w:t>ą</w:t>
      </w:r>
      <w:r w:rsidRPr="00EC4B6F">
        <w:rPr>
          <w:rFonts w:ascii="Tahoma" w:hAnsi="Tahoma" w:cs="Tahoma"/>
          <w:sz w:val="20"/>
          <w:szCs w:val="20"/>
        </w:rPr>
        <w:t xml:space="preserve"> do porozumiewania się z Wykonawcami - niż wskazany w niniejszym rozdziale SIWZ. Oznacza to, że Zamawiający nie </w:t>
      </w:r>
      <w:r w:rsidRPr="00EC4B6F">
        <w:rPr>
          <w:rFonts w:ascii="Tahoma" w:hAnsi="Tahoma" w:cs="Tahoma"/>
          <w:sz w:val="20"/>
          <w:szCs w:val="20"/>
        </w:rPr>
        <w:lastRenderedPageBreak/>
        <w:t>będzie reagował na inne formy kontaktowania się z nim, w szczególności na kontakt telefoniczny lub/i osobisty w swojej siedzibie.</w:t>
      </w:r>
    </w:p>
    <w:p w14:paraId="56B70D1D" w14:textId="77777777" w:rsidR="00080477" w:rsidRPr="00EC4B6F" w:rsidRDefault="00080477" w:rsidP="00427453">
      <w:pPr>
        <w:pStyle w:val="pkt1"/>
        <w:spacing w:before="0" w:after="40"/>
        <w:ind w:left="0" w:firstLine="0"/>
        <w:rPr>
          <w:rFonts w:ascii="Tahoma" w:hAnsi="Tahoma" w:cs="Tahoma"/>
          <w:b/>
          <w:sz w:val="20"/>
        </w:rPr>
      </w:pPr>
    </w:p>
    <w:p w14:paraId="32BE9C78" w14:textId="3EEF1857" w:rsidR="00552FBA" w:rsidRPr="00EC4B6F" w:rsidRDefault="00080477" w:rsidP="00F24316">
      <w:pPr>
        <w:pStyle w:val="pkt1"/>
        <w:numPr>
          <w:ilvl w:val="0"/>
          <w:numId w:val="75"/>
        </w:numPr>
        <w:tabs>
          <w:tab w:val="left" w:pos="426"/>
        </w:tabs>
        <w:spacing w:before="0" w:after="40"/>
        <w:ind w:left="426"/>
        <w:rPr>
          <w:rFonts w:ascii="Tahoma" w:hAnsi="Tahoma" w:cs="Tahoma"/>
          <w:b/>
          <w:sz w:val="20"/>
        </w:rPr>
      </w:pPr>
      <w:r w:rsidRPr="00EC4B6F">
        <w:rPr>
          <w:rFonts w:ascii="Tahoma" w:hAnsi="Tahoma" w:cs="Tahoma"/>
          <w:b/>
          <w:sz w:val="20"/>
        </w:rPr>
        <w:t>Wymagania dotyczące wadium</w:t>
      </w:r>
      <w:r w:rsidRPr="00EC4B6F">
        <w:rPr>
          <w:rFonts w:ascii="Tahoma" w:hAnsi="Tahoma" w:cs="Tahoma"/>
          <w:b/>
          <w:sz w:val="20"/>
          <w:lang w:val="en-US"/>
        </w:rPr>
        <w:t>.</w:t>
      </w:r>
    </w:p>
    <w:p w14:paraId="361EE000" w14:textId="11030BC4" w:rsidR="004E3EFD" w:rsidRPr="00F24316" w:rsidRDefault="00552FBA" w:rsidP="00427453">
      <w:pPr>
        <w:numPr>
          <w:ilvl w:val="3"/>
          <w:numId w:val="7"/>
        </w:numPr>
        <w:tabs>
          <w:tab w:val="clear" w:pos="2880"/>
          <w:tab w:val="num" w:pos="426"/>
        </w:tabs>
        <w:spacing w:after="40"/>
        <w:ind w:left="425" w:hanging="425"/>
        <w:jc w:val="both"/>
        <w:rPr>
          <w:rFonts w:ascii="Tahoma" w:hAnsi="Tahoma" w:cs="Tahoma"/>
          <w:sz w:val="20"/>
          <w:szCs w:val="20"/>
        </w:rPr>
      </w:pPr>
      <w:r w:rsidRPr="008618CC">
        <w:rPr>
          <w:rFonts w:ascii="Tahoma" w:hAnsi="Tahoma" w:cs="Tahoma"/>
          <w:sz w:val="20"/>
          <w:szCs w:val="20"/>
        </w:rPr>
        <w:t xml:space="preserve">Wykonawca zobowiązany jest wnieść wadium </w:t>
      </w:r>
      <w:r w:rsidRPr="00CE3662">
        <w:rPr>
          <w:rFonts w:ascii="Tahoma" w:hAnsi="Tahoma" w:cs="Tahoma"/>
          <w:sz w:val="20"/>
          <w:szCs w:val="20"/>
        </w:rPr>
        <w:t>przed upływem terminu składania ofert</w:t>
      </w:r>
      <w:r w:rsidR="004E3EFD" w:rsidRPr="00F24316">
        <w:rPr>
          <w:rFonts w:ascii="Tahoma" w:hAnsi="Tahoma" w:cs="Tahoma"/>
          <w:sz w:val="20"/>
          <w:szCs w:val="20"/>
        </w:rPr>
        <w:t xml:space="preserve">, </w:t>
      </w:r>
      <w:r w:rsidR="00CE3662">
        <w:rPr>
          <w:rFonts w:ascii="Tahoma" w:hAnsi="Tahoma" w:cs="Tahoma"/>
          <w:sz w:val="20"/>
          <w:szCs w:val="20"/>
        </w:rPr>
        <w:br/>
      </w:r>
      <w:r w:rsidR="004E3EFD" w:rsidRPr="00F24316">
        <w:rPr>
          <w:rFonts w:ascii="Tahoma" w:hAnsi="Tahoma" w:cs="Tahoma"/>
          <w:sz w:val="20"/>
          <w:szCs w:val="20"/>
        </w:rPr>
        <w:t>w następujących kwotach:</w:t>
      </w:r>
    </w:p>
    <w:p w14:paraId="3BC11578" w14:textId="2790CB97"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 xml:space="preserve">częściowego </w:t>
      </w:r>
      <w:r w:rsidRPr="00F24316">
        <w:rPr>
          <w:rFonts w:ascii="Tahoma" w:hAnsi="Tahoma" w:cs="Tahoma"/>
          <w:sz w:val="20"/>
          <w:szCs w:val="20"/>
        </w:rPr>
        <w:t xml:space="preserve">nr 1): </w:t>
      </w:r>
      <w:r w:rsidR="00920637">
        <w:rPr>
          <w:rFonts w:ascii="Tahoma" w:hAnsi="Tahoma" w:cs="Tahoma"/>
          <w:b/>
          <w:sz w:val="20"/>
          <w:szCs w:val="20"/>
        </w:rPr>
        <w:t>405</w:t>
      </w:r>
      <w:r w:rsidR="00CC33C1">
        <w:rPr>
          <w:rFonts w:ascii="Tahoma" w:hAnsi="Tahoma" w:cs="Tahoma"/>
          <w:b/>
          <w:sz w:val="20"/>
          <w:szCs w:val="20"/>
        </w:rPr>
        <w:t>,00</w:t>
      </w:r>
      <w:r w:rsidRPr="00F24316">
        <w:rPr>
          <w:rFonts w:ascii="Tahoma" w:hAnsi="Tahoma" w:cs="Tahoma"/>
          <w:b/>
          <w:sz w:val="20"/>
          <w:szCs w:val="20"/>
        </w:rPr>
        <w:t xml:space="preserve"> PLN</w:t>
      </w:r>
      <w:r w:rsidRPr="00F24316">
        <w:rPr>
          <w:rFonts w:ascii="Tahoma" w:hAnsi="Tahoma" w:cs="Tahoma"/>
          <w:sz w:val="20"/>
          <w:szCs w:val="20"/>
        </w:rPr>
        <w:t xml:space="preserve"> (słownie: </w:t>
      </w:r>
      <w:r w:rsidR="00920637">
        <w:rPr>
          <w:rFonts w:ascii="Tahoma" w:hAnsi="Tahoma" w:cs="Tahoma"/>
          <w:sz w:val="20"/>
          <w:szCs w:val="20"/>
        </w:rPr>
        <w:t>czterysta pięć</w:t>
      </w:r>
      <w:r w:rsidR="00CC33C1">
        <w:rPr>
          <w:rFonts w:ascii="Tahoma" w:hAnsi="Tahoma" w:cs="Tahoma"/>
          <w:sz w:val="20"/>
          <w:szCs w:val="20"/>
        </w:rPr>
        <w:t xml:space="preserve"> złotych</w:t>
      </w:r>
      <w:r w:rsidRPr="00F24316">
        <w:rPr>
          <w:rFonts w:ascii="Tahoma" w:hAnsi="Tahoma" w:cs="Tahoma"/>
          <w:sz w:val="20"/>
          <w:szCs w:val="20"/>
        </w:rPr>
        <w:t>);</w:t>
      </w:r>
    </w:p>
    <w:p w14:paraId="79617F6C" w14:textId="25A9E443"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2): </w:t>
      </w:r>
      <w:r w:rsidR="00920637">
        <w:rPr>
          <w:rFonts w:ascii="Tahoma" w:hAnsi="Tahoma" w:cs="Tahoma"/>
          <w:b/>
          <w:sz w:val="20"/>
          <w:szCs w:val="20"/>
        </w:rPr>
        <w:t>2122</w:t>
      </w:r>
      <w:r w:rsidR="00CC33C1">
        <w:rPr>
          <w:rFonts w:ascii="Tahoma" w:hAnsi="Tahoma" w:cs="Tahoma"/>
          <w:b/>
          <w:sz w:val="20"/>
          <w:szCs w:val="20"/>
        </w:rPr>
        <w:t>,00</w:t>
      </w:r>
      <w:r w:rsidRPr="00F24316">
        <w:rPr>
          <w:rFonts w:ascii="Tahoma" w:hAnsi="Tahoma" w:cs="Tahoma"/>
          <w:b/>
          <w:sz w:val="20"/>
          <w:szCs w:val="20"/>
        </w:rPr>
        <w:t xml:space="preserve"> PLN</w:t>
      </w:r>
      <w:r w:rsidRPr="00F24316">
        <w:rPr>
          <w:rFonts w:ascii="Tahoma" w:hAnsi="Tahoma" w:cs="Tahoma"/>
          <w:sz w:val="20"/>
          <w:szCs w:val="20"/>
        </w:rPr>
        <w:t xml:space="preserve"> (słownie: </w:t>
      </w:r>
      <w:r w:rsidR="00920637">
        <w:rPr>
          <w:rFonts w:ascii="Tahoma" w:hAnsi="Tahoma" w:cs="Tahoma"/>
          <w:sz w:val="20"/>
          <w:szCs w:val="20"/>
        </w:rPr>
        <w:t>dwa</w:t>
      </w:r>
      <w:r w:rsidRPr="00F24316">
        <w:rPr>
          <w:rFonts w:ascii="Tahoma" w:hAnsi="Tahoma" w:cs="Tahoma"/>
          <w:sz w:val="20"/>
          <w:szCs w:val="20"/>
        </w:rPr>
        <w:t xml:space="preserve"> tysiąc</w:t>
      </w:r>
      <w:r w:rsidR="00920637">
        <w:rPr>
          <w:rFonts w:ascii="Tahoma" w:hAnsi="Tahoma" w:cs="Tahoma"/>
          <w:sz w:val="20"/>
          <w:szCs w:val="20"/>
        </w:rPr>
        <w:t>e</w:t>
      </w:r>
      <w:r w:rsidRPr="00F24316">
        <w:rPr>
          <w:rFonts w:ascii="Tahoma" w:hAnsi="Tahoma" w:cs="Tahoma"/>
          <w:sz w:val="20"/>
          <w:szCs w:val="20"/>
        </w:rPr>
        <w:t xml:space="preserve"> </w:t>
      </w:r>
      <w:r w:rsidR="00920637">
        <w:rPr>
          <w:rFonts w:ascii="Tahoma" w:hAnsi="Tahoma" w:cs="Tahoma"/>
          <w:sz w:val="20"/>
          <w:szCs w:val="20"/>
        </w:rPr>
        <w:t>sto dwadzieścia dwa</w:t>
      </w:r>
      <w:r w:rsidR="00CC33C1">
        <w:rPr>
          <w:rFonts w:ascii="Tahoma" w:hAnsi="Tahoma" w:cs="Tahoma"/>
          <w:sz w:val="20"/>
          <w:szCs w:val="20"/>
        </w:rPr>
        <w:t xml:space="preserve"> złot</w:t>
      </w:r>
      <w:r w:rsidR="00920637">
        <w:rPr>
          <w:rFonts w:ascii="Tahoma" w:hAnsi="Tahoma" w:cs="Tahoma"/>
          <w:sz w:val="20"/>
          <w:szCs w:val="20"/>
        </w:rPr>
        <w:t>e</w:t>
      </w:r>
      <w:r w:rsidRPr="00F24316">
        <w:rPr>
          <w:rFonts w:ascii="Tahoma" w:hAnsi="Tahoma" w:cs="Tahoma"/>
          <w:sz w:val="20"/>
          <w:szCs w:val="20"/>
        </w:rPr>
        <w:t>);</w:t>
      </w:r>
    </w:p>
    <w:p w14:paraId="2C62427A" w14:textId="28E71F3C"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3): </w:t>
      </w:r>
      <w:r w:rsidR="00920637">
        <w:rPr>
          <w:rFonts w:ascii="Tahoma" w:hAnsi="Tahoma" w:cs="Tahoma"/>
          <w:b/>
          <w:sz w:val="20"/>
          <w:szCs w:val="20"/>
        </w:rPr>
        <w:t>1829</w:t>
      </w:r>
      <w:r w:rsidR="00CC33C1">
        <w:rPr>
          <w:rFonts w:ascii="Tahoma" w:hAnsi="Tahoma" w:cs="Tahoma"/>
          <w:b/>
          <w:sz w:val="20"/>
          <w:szCs w:val="20"/>
        </w:rPr>
        <w:t>,00</w:t>
      </w:r>
      <w:r w:rsidRPr="00F24316">
        <w:rPr>
          <w:rFonts w:ascii="Tahoma" w:hAnsi="Tahoma" w:cs="Tahoma"/>
          <w:b/>
          <w:sz w:val="20"/>
          <w:szCs w:val="20"/>
        </w:rPr>
        <w:t xml:space="preserve"> PLN</w:t>
      </w:r>
      <w:r w:rsidRPr="00F24316">
        <w:rPr>
          <w:rFonts w:ascii="Tahoma" w:hAnsi="Tahoma" w:cs="Tahoma"/>
          <w:sz w:val="20"/>
          <w:szCs w:val="20"/>
        </w:rPr>
        <w:t xml:space="preserve"> (słownie: </w:t>
      </w:r>
      <w:r w:rsidR="00920637">
        <w:rPr>
          <w:rFonts w:ascii="Tahoma" w:hAnsi="Tahoma" w:cs="Tahoma"/>
          <w:sz w:val="20"/>
          <w:szCs w:val="20"/>
        </w:rPr>
        <w:t>jeden tysiąc osiemset dwadzieścia</w:t>
      </w:r>
      <w:r w:rsidR="00CC33C1">
        <w:rPr>
          <w:rFonts w:ascii="Tahoma" w:hAnsi="Tahoma" w:cs="Tahoma"/>
          <w:sz w:val="20"/>
          <w:szCs w:val="20"/>
        </w:rPr>
        <w:t xml:space="preserve"> dziewięć złotych</w:t>
      </w:r>
      <w:r w:rsidRPr="00F24316">
        <w:rPr>
          <w:rFonts w:ascii="Tahoma" w:hAnsi="Tahoma" w:cs="Tahoma"/>
          <w:sz w:val="20"/>
          <w:szCs w:val="20"/>
        </w:rPr>
        <w:t>);</w:t>
      </w:r>
    </w:p>
    <w:p w14:paraId="509D200E" w14:textId="7438FCDA"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4): </w:t>
      </w:r>
      <w:r w:rsidR="00920637">
        <w:rPr>
          <w:rFonts w:ascii="Tahoma" w:hAnsi="Tahoma" w:cs="Tahoma"/>
          <w:b/>
          <w:sz w:val="20"/>
          <w:szCs w:val="20"/>
        </w:rPr>
        <w:t>3269</w:t>
      </w:r>
      <w:r w:rsidR="00CC33C1">
        <w:rPr>
          <w:rFonts w:ascii="Tahoma" w:hAnsi="Tahoma" w:cs="Tahoma"/>
          <w:b/>
          <w:sz w:val="20"/>
          <w:szCs w:val="20"/>
        </w:rPr>
        <w:t>,00</w:t>
      </w:r>
      <w:r w:rsidRPr="00F24316">
        <w:rPr>
          <w:rFonts w:ascii="Tahoma" w:hAnsi="Tahoma" w:cs="Tahoma"/>
          <w:b/>
          <w:sz w:val="20"/>
          <w:szCs w:val="20"/>
        </w:rPr>
        <w:t xml:space="preserve"> PLN</w:t>
      </w:r>
      <w:r w:rsidRPr="00F24316">
        <w:rPr>
          <w:rFonts w:ascii="Tahoma" w:hAnsi="Tahoma" w:cs="Tahoma"/>
          <w:sz w:val="20"/>
          <w:szCs w:val="20"/>
        </w:rPr>
        <w:t xml:space="preserve"> (słownie: </w:t>
      </w:r>
      <w:r w:rsidR="00920637">
        <w:rPr>
          <w:rFonts w:ascii="Tahoma" w:hAnsi="Tahoma" w:cs="Tahoma"/>
          <w:sz w:val="20"/>
          <w:szCs w:val="20"/>
        </w:rPr>
        <w:t>trzy</w:t>
      </w:r>
      <w:r w:rsidR="00CC33C1">
        <w:rPr>
          <w:rFonts w:ascii="Tahoma" w:hAnsi="Tahoma" w:cs="Tahoma"/>
          <w:sz w:val="20"/>
          <w:szCs w:val="20"/>
        </w:rPr>
        <w:t xml:space="preserve"> tysiące </w:t>
      </w:r>
      <w:r w:rsidR="00920637">
        <w:rPr>
          <w:rFonts w:ascii="Tahoma" w:hAnsi="Tahoma" w:cs="Tahoma"/>
          <w:sz w:val="20"/>
          <w:szCs w:val="20"/>
        </w:rPr>
        <w:t>dwieście sześćdziesiąt</w:t>
      </w:r>
      <w:r w:rsidR="00CC33C1">
        <w:rPr>
          <w:rFonts w:ascii="Tahoma" w:hAnsi="Tahoma" w:cs="Tahoma"/>
          <w:sz w:val="20"/>
          <w:szCs w:val="20"/>
        </w:rPr>
        <w:t xml:space="preserve"> </w:t>
      </w:r>
      <w:r w:rsidR="00920637">
        <w:rPr>
          <w:rFonts w:ascii="Tahoma" w:hAnsi="Tahoma" w:cs="Tahoma"/>
          <w:sz w:val="20"/>
          <w:szCs w:val="20"/>
        </w:rPr>
        <w:t>dziewięć</w:t>
      </w:r>
      <w:r w:rsidR="00CC33C1">
        <w:rPr>
          <w:rFonts w:ascii="Tahoma" w:hAnsi="Tahoma" w:cs="Tahoma"/>
          <w:sz w:val="20"/>
          <w:szCs w:val="20"/>
        </w:rPr>
        <w:t xml:space="preserve"> złotych</w:t>
      </w:r>
      <w:r w:rsidRPr="00F24316">
        <w:rPr>
          <w:rFonts w:ascii="Tahoma" w:hAnsi="Tahoma" w:cs="Tahoma"/>
          <w:sz w:val="20"/>
          <w:szCs w:val="20"/>
        </w:rPr>
        <w:t>);</w:t>
      </w:r>
    </w:p>
    <w:p w14:paraId="36E39BD8" w14:textId="3B862A8A"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5): </w:t>
      </w:r>
      <w:r w:rsidR="00920637">
        <w:rPr>
          <w:rFonts w:ascii="Tahoma" w:hAnsi="Tahoma" w:cs="Tahoma"/>
          <w:b/>
          <w:sz w:val="20"/>
          <w:szCs w:val="20"/>
        </w:rPr>
        <w:t>2757</w:t>
      </w:r>
      <w:r w:rsidR="00CC33C1">
        <w:rPr>
          <w:rFonts w:ascii="Tahoma" w:hAnsi="Tahoma" w:cs="Tahoma"/>
          <w:b/>
          <w:sz w:val="20"/>
          <w:szCs w:val="20"/>
        </w:rPr>
        <w:t>,00</w:t>
      </w:r>
      <w:r w:rsidRPr="00F24316">
        <w:rPr>
          <w:rFonts w:ascii="Tahoma" w:hAnsi="Tahoma" w:cs="Tahoma"/>
          <w:b/>
          <w:sz w:val="20"/>
          <w:szCs w:val="20"/>
        </w:rPr>
        <w:t xml:space="preserve"> PLN</w:t>
      </w:r>
      <w:r w:rsidRPr="008618CC">
        <w:rPr>
          <w:rFonts w:ascii="Tahoma" w:hAnsi="Tahoma" w:cs="Tahoma"/>
          <w:sz w:val="20"/>
          <w:szCs w:val="20"/>
        </w:rPr>
        <w:t xml:space="preserve"> (słownie: </w:t>
      </w:r>
      <w:r w:rsidR="00920637">
        <w:rPr>
          <w:rFonts w:ascii="Tahoma" w:hAnsi="Tahoma" w:cs="Tahoma"/>
          <w:sz w:val="20"/>
          <w:szCs w:val="20"/>
        </w:rPr>
        <w:t>dwa</w:t>
      </w:r>
      <w:r w:rsidR="00CC33C1">
        <w:rPr>
          <w:rFonts w:ascii="Tahoma" w:hAnsi="Tahoma" w:cs="Tahoma"/>
          <w:sz w:val="20"/>
          <w:szCs w:val="20"/>
        </w:rPr>
        <w:t xml:space="preserve"> tysiąc</w:t>
      </w:r>
      <w:r w:rsidR="00920637">
        <w:rPr>
          <w:rFonts w:ascii="Tahoma" w:hAnsi="Tahoma" w:cs="Tahoma"/>
          <w:sz w:val="20"/>
          <w:szCs w:val="20"/>
        </w:rPr>
        <w:t>e</w:t>
      </w:r>
      <w:r w:rsidR="00CC33C1">
        <w:rPr>
          <w:rFonts w:ascii="Tahoma" w:hAnsi="Tahoma" w:cs="Tahoma"/>
          <w:sz w:val="20"/>
          <w:szCs w:val="20"/>
        </w:rPr>
        <w:t xml:space="preserve"> </w:t>
      </w:r>
      <w:r w:rsidR="00920637">
        <w:rPr>
          <w:rFonts w:ascii="Tahoma" w:hAnsi="Tahoma" w:cs="Tahoma"/>
          <w:sz w:val="20"/>
          <w:szCs w:val="20"/>
        </w:rPr>
        <w:t>siedemset</w:t>
      </w:r>
      <w:r w:rsidR="00CC33C1">
        <w:rPr>
          <w:rFonts w:ascii="Tahoma" w:hAnsi="Tahoma" w:cs="Tahoma"/>
          <w:sz w:val="20"/>
          <w:szCs w:val="20"/>
        </w:rPr>
        <w:t xml:space="preserve"> pięćdziesiąt </w:t>
      </w:r>
      <w:r w:rsidR="00920637">
        <w:rPr>
          <w:rFonts w:ascii="Tahoma" w:hAnsi="Tahoma" w:cs="Tahoma"/>
          <w:sz w:val="20"/>
          <w:szCs w:val="20"/>
        </w:rPr>
        <w:t>siedem</w:t>
      </w:r>
      <w:r w:rsidR="00CC33C1">
        <w:rPr>
          <w:rFonts w:ascii="Tahoma" w:hAnsi="Tahoma" w:cs="Tahoma"/>
          <w:sz w:val="20"/>
          <w:szCs w:val="20"/>
        </w:rPr>
        <w:t xml:space="preserve"> złot</w:t>
      </w:r>
      <w:r w:rsidR="00920637">
        <w:rPr>
          <w:rFonts w:ascii="Tahoma" w:hAnsi="Tahoma" w:cs="Tahoma"/>
          <w:sz w:val="20"/>
          <w:szCs w:val="20"/>
        </w:rPr>
        <w:t>ych</w:t>
      </w:r>
      <w:r w:rsidRPr="00F24316">
        <w:rPr>
          <w:rFonts w:ascii="Tahoma" w:hAnsi="Tahoma" w:cs="Tahoma"/>
          <w:sz w:val="20"/>
          <w:szCs w:val="20"/>
        </w:rPr>
        <w:t>);</w:t>
      </w:r>
    </w:p>
    <w:p w14:paraId="54DE7061" w14:textId="74123212"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6): </w:t>
      </w:r>
      <w:r w:rsidR="00920637">
        <w:rPr>
          <w:rFonts w:ascii="Tahoma" w:hAnsi="Tahoma" w:cs="Tahoma"/>
          <w:b/>
          <w:sz w:val="20"/>
          <w:szCs w:val="20"/>
        </w:rPr>
        <w:t>613</w:t>
      </w:r>
      <w:r w:rsidR="00CC33C1">
        <w:rPr>
          <w:rFonts w:ascii="Tahoma" w:hAnsi="Tahoma" w:cs="Tahoma"/>
          <w:b/>
          <w:sz w:val="20"/>
          <w:szCs w:val="20"/>
        </w:rPr>
        <w:t>,00</w:t>
      </w:r>
      <w:r w:rsidRPr="00F24316">
        <w:rPr>
          <w:rFonts w:ascii="Tahoma" w:hAnsi="Tahoma" w:cs="Tahoma"/>
          <w:b/>
          <w:sz w:val="20"/>
          <w:szCs w:val="20"/>
        </w:rPr>
        <w:t xml:space="preserve"> PLN</w:t>
      </w:r>
      <w:r w:rsidRPr="00F24316">
        <w:rPr>
          <w:rFonts w:ascii="Tahoma" w:hAnsi="Tahoma" w:cs="Tahoma"/>
          <w:sz w:val="20"/>
          <w:szCs w:val="20"/>
        </w:rPr>
        <w:t xml:space="preserve"> (słownie: </w:t>
      </w:r>
      <w:r w:rsidR="00920637">
        <w:rPr>
          <w:rFonts w:ascii="Tahoma" w:hAnsi="Tahoma" w:cs="Tahoma"/>
          <w:sz w:val="20"/>
          <w:szCs w:val="20"/>
        </w:rPr>
        <w:t>sześćset trzynaście</w:t>
      </w:r>
      <w:r w:rsidR="00CC33C1">
        <w:rPr>
          <w:rFonts w:ascii="Tahoma" w:hAnsi="Tahoma" w:cs="Tahoma"/>
          <w:sz w:val="20"/>
          <w:szCs w:val="20"/>
        </w:rPr>
        <w:t xml:space="preserve"> złot</w:t>
      </w:r>
      <w:r w:rsidR="00920637">
        <w:rPr>
          <w:rFonts w:ascii="Tahoma" w:hAnsi="Tahoma" w:cs="Tahoma"/>
          <w:sz w:val="20"/>
          <w:szCs w:val="20"/>
        </w:rPr>
        <w:t>ych</w:t>
      </w:r>
      <w:r w:rsidRPr="00F24316">
        <w:rPr>
          <w:rFonts w:ascii="Tahoma" w:hAnsi="Tahoma" w:cs="Tahoma"/>
          <w:sz w:val="20"/>
          <w:szCs w:val="20"/>
        </w:rPr>
        <w:t>);</w:t>
      </w:r>
    </w:p>
    <w:p w14:paraId="748A1AF1" w14:textId="5A4FB7FA"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7): </w:t>
      </w:r>
      <w:r w:rsidR="00D13134">
        <w:rPr>
          <w:rFonts w:ascii="Tahoma" w:hAnsi="Tahoma" w:cs="Tahoma"/>
          <w:b/>
          <w:sz w:val="20"/>
          <w:szCs w:val="20"/>
        </w:rPr>
        <w:t>4062</w:t>
      </w:r>
      <w:r w:rsidR="00CC33C1">
        <w:rPr>
          <w:rFonts w:ascii="Tahoma" w:hAnsi="Tahoma" w:cs="Tahoma"/>
          <w:b/>
          <w:sz w:val="20"/>
          <w:szCs w:val="20"/>
        </w:rPr>
        <w:t>,00</w:t>
      </w:r>
      <w:r w:rsidRPr="00F24316">
        <w:rPr>
          <w:rFonts w:ascii="Tahoma" w:hAnsi="Tahoma" w:cs="Tahoma"/>
          <w:b/>
          <w:sz w:val="20"/>
          <w:szCs w:val="20"/>
        </w:rPr>
        <w:t xml:space="preserve"> PLN</w:t>
      </w:r>
      <w:r w:rsidRPr="00F24316">
        <w:rPr>
          <w:rFonts w:ascii="Tahoma" w:hAnsi="Tahoma" w:cs="Tahoma"/>
          <w:sz w:val="20"/>
          <w:szCs w:val="20"/>
        </w:rPr>
        <w:t xml:space="preserve"> (słownie: </w:t>
      </w:r>
      <w:r w:rsidR="00CC33C1">
        <w:rPr>
          <w:rFonts w:ascii="Tahoma" w:hAnsi="Tahoma" w:cs="Tahoma"/>
          <w:sz w:val="20"/>
          <w:szCs w:val="20"/>
        </w:rPr>
        <w:t xml:space="preserve">cztery tysiące </w:t>
      </w:r>
      <w:r w:rsidR="00D13134">
        <w:rPr>
          <w:rFonts w:ascii="Tahoma" w:hAnsi="Tahoma" w:cs="Tahoma"/>
          <w:sz w:val="20"/>
          <w:szCs w:val="20"/>
        </w:rPr>
        <w:t>sześćdziesiąt dwa</w:t>
      </w:r>
      <w:r w:rsidR="00CC33C1">
        <w:rPr>
          <w:rFonts w:ascii="Tahoma" w:hAnsi="Tahoma" w:cs="Tahoma"/>
          <w:sz w:val="20"/>
          <w:szCs w:val="20"/>
        </w:rPr>
        <w:t xml:space="preserve"> złot</w:t>
      </w:r>
      <w:r w:rsidR="00D13134">
        <w:rPr>
          <w:rFonts w:ascii="Tahoma" w:hAnsi="Tahoma" w:cs="Tahoma"/>
          <w:sz w:val="20"/>
          <w:szCs w:val="20"/>
        </w:rPr>
        <w:t>e</w:t>
      </w:r>
      <w:r w:rsidRPr="00F24316">
        <w:rPr>
          <w:rFonts w:ascii="Tahoma" w:hAnsi="Tahoma" w:cs="Tahoma"/>
          <w:sz w:val="20"/>
          <w:szCs w:val="20"/>
        </w:rPr>
        <w:t>);</w:t>
      </w:r>
    </w:p>
    <w:p w14:paraId="71388A5B" w14:textId="3533BF6E"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8): </w:t>
      </w:r>
      <w:r w:rsidR="00D13134">
        <w:rPr>
          <w:rFonts w:ascii="Tahoma" w:hAnsi="Tahoma" w:cs="Tahoma"/>
          <w:b/>
          <w:sz w:val="20"/>
          <w:szCs w:val="20"/>
        </w:rPr>
        <w:t>1345</w:t>
      </w:r>
      <w:r w:rsidR="00CC33C1">
        <w:rPr>
          <w:rFonts w:ascii="Tahoma" w:hAnsi="Tahoma" w:cs="Tahoma"/>
          <w:b/>
          <w:sz w:val="20"/>
          <w:szCs w:val="20"/>
        </w:rPr>
        <w:t>,00</w:t>
      </w:r>
      <w:r w:rsidRPr="00F24316">
        <w:rPr>
          <w:rFonts w:ascii="Tahoma" w:hAnsi="Tahoma" w:cs="Tahoma"/>
          <w:b/>
          <w:sz w:val="20"/>
          <w:szCs w:val="20"/>
        </w:rPr>
        <w:t xml:space="preserve"> PLN</w:t>
      </w:r>
      <w:r w:rsidRPr="00F24316">
        <w:rPr>
          <w:rFonts w:ascii="Tahoma" w:hAnsi="Tahoma" w:cs="Tahoma"/>
          <w:sz w:val="20"/>
          <w:szCs w:val="20"/>
        </w:rPr>
        <w:t xml:space="preserve"> (słownie: jeden tysiąc </w:t>
      </w:r>
      <w:r w:rsidR="00D13134">
        <w:rPr>
          <w:rFonts w:ascii="Tahoma" w:hAnsi="Tahoma" w:cs="Tahoma"/>
          <w:sz w:val="20"/>
          <w:szCs w:val="20"/>
        </w:rPr>
        <w:t>trzysta</w:t>
      </w:r>
      <w:r w:rsidR="00CC33C1">
        <w:rPr>
          <w:rFonts w:ascii="Tahoma" w:hAnsi="Tahoma" w:cs="Tahoma"/>
          <w:sz w:val="20"/>
          <w:szCs w:val="20"/>
        </w:rPr>
        <w:t xml:space="preserve"> </w:t>
      </w:r>
      <w:r w:rsidR="00D13134">
        <w:rPr>
          <w:rFonts w:ascii="Tahoma" w:hAnsi="Tahoma" w:cs="Tahoma"/>
          <w:sz w:val="20"/>
          <w:szCs w:val="20"/>
        </w:rPr>
        <w:t>czterdzieści pięć</w:t>
      </w:r>
      <w:r w:rsidR="00CC33C1">
        <w:rPr>
          <w:rFonts w:ascii="Tahoma" w:hAnsi="Tahoma" w:cs="Tahoma"/>
          <w:sz w:val="20"/>
          <w:szCs w:val="20"/>
        </w:rPr>
        <w:t xml:space="preserve"> złot</w:t>
      </w:r>
      <w:r w:rsidR="00D13134">
        <w:rPr>
          <w:rFonts w:ascii="Tahoma" w:hAnsi="Tahoma" w:cs="Tahoma"/>
          <w:sz w:val="20"/>
          <w:szCs w:val="20"/>
        </w:rPr>
        <w:t>ych</w:t>
      </w:r>
      <w:r w:rsidRPr="00F24316">
        <w:rPr>
          <w:rFonts w:ascii="Tahoma" w:hAnsi="Tahoma" w:cs="Tahoma"/>
          <w:sz w:val="20"/>
          <w:szCs w:val="20"/>
        </w:rPr>
        <w:t>);</w:t>
      </w:r>
    </w:p>
    <w:p w14:paraId="2120BA2C" w14:textId="0DA1BE06"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9): </w:t>
      </w:r>
      <w:r w:rsidR="00D13134">
        <w:rPr>
          <w:rFonts w:ascii="Tahoma" w:hAnsi="Tahoma" w:cs="Tahoma"/>
          <w:b/>
          <w:sz w:val="20"/>
          <w:szCs w:val="20"/>
        </w:rPr>
        <w:t>2000</w:t>
      </w:r>
      <w:r w:rsidR="00CC33C1">
        <w:rPr>
          <w:rFonts w:ascii="Tahoma" w:hAnsi="Tahoma" w:cs="Tahoma"/>
          <w:b/>
          <w:sz w:val="20"/>
          <w:szCs w:val="20"/>
        </w:rPr>
        <w:t>,00</w:t>
      </w:r>
      <w:r w:rsidRPr="00F24316">
        <w:rPr>
          <w:rFonts w:ascii="Tahoma" w:hAnsi="Tahoma" w:cs="Tahoma"/>
          <w:b/>
          <w:sz w:val="20"/>
          <w:szCs w:val="20"/>
        </w:rPr>
        <w:t xml:space="preserve"> PLN</w:t>
      </w:r>
      <w:r w:rsidRPr="00F24316">
        <w:rPr>
          <w:rFonts w:ascii="Tahoma" w:hAnsi="Tahoma" w:cs="Tahoma"/>
          <w:sz w:val="20"/>
          <w:szCs w:val="20"/>
        </w:rPr>
        <w:t xml:space="preserve"> (</w:t>
      </w:r>
      <w:r w:rsidRPr="008618CC">
        <w:rPr>
          <w:rFonts w:ascii="Tahoma" w:hAnsi="Tahoma" w:cs="Tahoma"/>
          <w:sz w:val="20"/>
          <w:szCs w:val="20"/>
        </w:rPr>
        <w:t xml:space="preserve">słownie: </w:t>
      </w:r>
      <w:r w:rsidR="00D13134">
        <w:rPr>
          <w:rFonts w:ascii="Tahoma" w:hAnsi="Tahoma" w:cs="Tahoma"/>
          <w:sz w:val="20"/>
          <w:szCs w:val="20"/>
        </w:rPr>
        <w:t>dwa tysiące złotych</w:t>
      </w:r>
      <w:r w:rsidR="009A027A">
        <w:rPr>
          <w:rFonts w:ascii="Tahoma" w:hAnsi="Tahoma" w:cs="Tahoma"/>
          <w:sz w:val="20"/>
          <w:szCs w:val="20"/>
        </w:rPr>
        <w:t>).</w:t>
      </w:r>
    </w:p>
    <w:p w14:paraId="1F317AC5" w14:textId="45B24D21" w:rsidR="00552FBA" w:rsidRPr="008618CC" w:rsidRDefault="00552FBA" w:rsidP="003E18B3">
      <w:pPr>
        <w:pStyle w:val="Akapitzlist"/>
        <w:spacing w:after="40"/>
        <w:ind w:left="1146"/>
        <w:jc w:val="both"/>
        <w:rPr>
          <w:rFonts w:ascii="Tahoma" w:hAnsi="Tahoma" w:cs="Tahoma"/>
          <w:sz w:val="20"/>
          <w:szCs w:val="20"/>
        </w:rPr>
      </w:pPr>
    </w:p>
    <w:p w14:paraId="483FAA96" w14:textId="77777777" w:rsidR="00552FBA" w:rsidRPr="00EC4B6F" w:rsidRDefault="00552FBA" w:rsidP="00427453">
      <w:pPr>
        <w:numPr>
          <w:ilvl w:val="3"/>
          <w:numId w:val="7"/>
        </w:numPr>
        <w:tabs>
          <w:tab w:val="clear" w:pos="2880"/>
          <w:tab w:val="num" w:pos="426"/>
        </w:tabs>
        <w:spacing w:after="40"/>
        <w:ind w:left="425" w:hanging="425"/>
        <w:jc w:val="both"/>
        <w:rPr>
          <w:rFonts w:ascii="Tahoma" w:hAnsi="Tahoma" w:cs="Tahoma"/>
          <w:sz w:val="20"/>
          <w:szCs w:val="20"/>
        </w:rPr>
      </w:pPr>
      <w:r w:rsidRPr="00EC4B6F">
        <w:rPr>
          <w:rFonts w:ascii="Tahoma" w:hAnsi="Tahoma" w:cs="Tahoma"/>
          <w:sz w:val="20"/>
          <w:szCs w:val="20"/>
        </w:rPr>
        <w:t>Wadium może być wniesione w:</w:t>
      </w:r>
    </w:p>
    <w:p w14:paraId="4D802039" w14:textId="77777777" w:rsidR="00552FBA" w:rsidRPr="00EC4B6F" w:rsidRDefault="00552FBA" w:rsidP="009A2F28">
      <w:pPr>
        <w:numPr>
          <w:ilvl w:val="1"/>
          <w:numId w:val="30"/>
        </w:numPr>
        <w:spacing w:after="40"/>
        <w:ind w:left="851" w:hanging="425"/>
        <w:jc w:val="both"/>
        <w:rPr>
          <w:rFonts w:ascii="Tahoma" w:hAnsi="Tahoma" w:cs="Tahoma"/>
          <w:sz w:val="20"/>
          <w:szCs w:val="20"/>
        </w:rPr>
      </w:pPr>
      <w:r w:rsidRPr="00EC4B6F">
        <w:rPr>
          <w:rFonts w:ascii="Tahoma" w:hAnsi="Tahoma" w:cs="Tahoma"/>
          <w:sz w:val="20"/>
          <w:szCs w:val="20"/>
        </w:rPr>
        <w:t>pieniądzu;</w:t>
      </w:r>
    </w:p>
    <w:p w14:paraId="4760FB7B" w14:textId="77777777" w:rsidR="00552FBA" w:rsidRPr="00EC4B6F" w:rsidRDefault="00552FBA" w:rsidP="009A2F28">
      <w:pPr>
        <w:numPr>
          <w:ilvl w:val="1"/>
          <w:numId w:val="30"/>
        </w:numPr>
        <w:spacing w:after="40"/>
        <w:ind w:left="851" w:hanging="425"/>
        <w:jc w:val="both"/>
        <w:rPr>
          <w:rFonts w:ascii="Tahoma" w:hAnsi="Tahoma" w:cs="Tahoma"/>
          <w:sz w:val="20"/>
          <w:szCs w:val="20"/>
        </w:rPr>
      </w:pPr>
      <w:r w:rsidRPr="00EC4B6F">
        <w:rPr>
          <w:rFonts w:ascii="Tahoma" w:hAnsi="Tahoma" w:cs="Tahoma"/>
          <w:sz w:val="20"/>
          <w:szCs w:val="20"/>
        </w:rPr>
        <w:t>poręczeniach bankowych, lub poręczeniach spółdzielczej kasy oszczędnościowo-kredytowej, z tym, że poręczenie kasy jest zawsze poręczeniem pieniężnym;</w:t>
      </w:r>
    </w:p>
    <w:p w14:paraId="6E9C702D" w14:textId="77777777" w:rsidR="00552FBA" w:rsidRPr="00EC4B6F" w:rsidRDefault="00552FBA" w:rsidP="009A2F28">
      <w:pPr>
        <w:numPr>
          <w:ilvl w:val="1"/>
          <w:numId w:val="30"/>
        </w:numPr>
        <w:spacing w:after="40"/>
        <w:ind w:left="851" w:hanging="425"/>
        <w:jc w:val="both"/>
        <w:rPr>
          <w:rFonts w:ascii="Tahoma" w:hAnsi="Tahoma" w:cs="Tahoma"/>
          <w:sz w:val="20"/>
          <w:szCs w:val="20"/>
        </w:rPr>
      </w:pPr>
      <w:r w:rsidRPr="00EC4B6F">
        <w:rPr>
          <w:rFonts w:ascii="Tahoma" w:hAnsi="Tahoma" w:cs="Tahoma"/>
          <w:sz w:val="20"/>
          <w:szCs w:val="20"/>
        </w:rPr>
        <w:t>gwarancjach bankowych;</w:t>
      </w:r>
    </w:p>
    <w:p w14:paraId="02886E08" w14:textId="77777777" w:rsidR="00552FBA" w:rsidRPr="00EC4B6F" w:rsidRDefault="00552FBA" w:rsidP="009A2F28">
      <w:pPr>
        <w:numPr>
          <w:ilvl w:val="1"/>
          <w:numId w:val="30"/>
        </w:numPr>
        <w:spacing w:after="40"/>
        <w:ind w:left="851" w:hanging="425"/>
        <w:jc w:val="both"/>
        <w:rPr>
          <w:rFonts w:ascii="Tahoma" w:hAnsi="Tahoma" w:cs="Tahoma"/>
          <w:sz w:val="20"/>
          <w:szCs w:val="20"/>
        </w:rPr>
      </w:pPr>
      <w:r w:rsidRPr="00EC4B6F">
        <w:rPr>
          <w:rFonts w:ascii="Tahoma" w:hAnsi="Tahoma" w:cs="Tahoma"/>
          <w:sz w:val="20"/>
          <w:szCs w:val="20"/>
        </w:rPr>
        <w:t>gwarancjach ubezpieczeniowych;</w:t>
      </w:r>
    </w:p>
    <w:p w14:paraId="46F1C9CD" w14:textId="688A60FA" w:rsidR="00552FBA" w:rsidRPr="00EC4B6F" w:rsidRDefault="00552FBA" w:rsidP="009A2F28">
      <w:pPr>
        <w:numPr>
          <w:ilvl w:val="1"/>
          <w:numId w:val="30"/>
        </w:numPr>
        <w:spacing w:after="40"/>
        <w:ind w:left="851" w:hanging="425"/>
        <w:jc w:val="both"/>
        <w:rPr>
          <w:rFonts w:ascii="Tahoma" w:hAnsi="Tahoma" w:cs="Tahoma"/>
          <w:sz w:val="20"/>
          <w:szCs w:val="20"/>
        </w:rPr>
      </w:pPr>
      <w:r w:rsidRPr="00EC4B6F">
        <w:rPr>
          <w:rFonts w:ascii="Tahoma" w:hAnsi="Tahoma" w:cs="Tahoma"/>
          <w:sz w:val="20"/>
          <w:szCs w:val="20"/>
        </w:rPr>
        <w:t xml:space="preserve">poręczeniach udzielanych przez podmioty, o których mowa w art. 6b ust. 5 pkt 2 ustawy </w:t>
      </w:r>
      <w:r w:rsidR="00F17681">
        <w:rPr>
          <w:rFonts w:ascii="Tahoma" w:hAnsi="Tahoma" w:cs="Tahoma"/>
          <w:sz w:val="20"/>
          <w:szCs w:val="20"/>
        </w:rPr>
        <w:br/>
      </w:r>
      <w:r w:rsidRPr="00EC4B6F">
        <w:rPr>
          <w:rFonts w:ascii="Tahoma" w:hAnsi="Tahoma" w:cs="Tahoma"/>
          <w:sz w:val="20"/>
          <w:szCs w:val="20"/>
        </w:rPr>
        <w:t xml:space="preserve">z dnia 9 listopada 2000 r. o utworzeniu Polskiej Agencji Rozwoju Przedsiębiorczości </w:t>
      </w:r>
      <w:r w:rsidR="00CE3662">
        <w:rPr>
          <w:rFonts w:ascii="Tahoma" w:hAnsi="Tahoma" w:cs="Tahoma"/>
          <w:sz w:val="20"/>
          <w:szCs w:val="20"/>
        </w:rPr>
        <w:br/>
      </w:r>
      <w:r w:rsidRPr="00EC4B6F">
        <w:rPr>
          <w:rFonts w:ascii="Tahoma" w:hAnsi="Tahoma" w:cs="Tahoma"/>
          <w:sz w:val="20"/>
          <w:szCs w:val="20"/>
        </w:rPr>
        <w:t xml:space="preserve">(Dz. U. </w:t>
      </w:r>
      <w:r w:rsidR="00E23EB0" w:rsidRPr="00EC4B6F">
        <w:rPr>
          <w:rFonts w:ascii="Tahoma" w:hAnsi="Tahoma" w:cs="Tahoma"/>
          <w:sz w:val="20"/>
          <w:szCs w:val="20"/>
        </w:rPr>
        <w:t>z 2016</w:t>
      </w:r>
      <w:r w:rsidRPr="00EC4B6F">
        <w:rPr>
          <w:rFonts w:ascii="Tahoma" w:hAnsi="Tahoma" w:cs="Tahoma"/>
          <w:sz w:val="20"/>
          <w:szCs w:val="20"/>
        </w:rPr>
        <w:t xml:space="preserve"> r. </w:t>
      </w:r>
      <w:r w:rsidR="00E23EB0" w:rsidRPr="00EC4B6F">
        <w:rPr>
          <w:rFonts w:ascii="Tahoma" w:hAnsi="Tahoma" w:cs="Tahoma"/>
          <w:sz w:val="20"/>
          <w:szCs w:val="20"/>
        </w:rPr>
        <w:t>poz. 359</w:t>
      </w:r>
      <w:r w:rsidRPr="00EC4B6F">
        <w:rPr>
          <w:rFonts w:ascii="Tahoma" w:hAnsi="Tahoma" w:cs="Tahoma"/>
          <w:sz w:val="20"/>
          <w:szCs w:val="20"/>
        </w:rPr>
        <w:t>).</w:t>
      </w:r>
    </w:p>
    <w:p w14:paraId="44D78D59" w14:textId="719E641B" w:rsidR="00552FBA" w:rsidRPr="00EC4B6F" w:rsidRDefault="00552FBA" w:rsidP="00427453">
      <w:pPr>
        <w:numPr>
          <w:ilvl w:val="3"/>
          <w:numId w:val="7"/>
        </w:numPr>
        <w:tabs>
          <w:tab w:val="clear" w:pos="2880"/>
        </w:tabs>
        <w:spacing w:after="40"/>
        <w:ind w:left="426" w:hanging="426"/>
        <w:jc w:val="both"/>
        <w:rPr>
          <w:rFonts w:ascii="Tahoma" w:hAnsi="Tahoma" w:cs="Tahoma"/>
          <w:sz w:val="20"/>
          <w:szCs w:val="20"/>
        </w:rPr>
      </w:pPr>
      <w:r w:rsidRPr="00EC4B6F">
        <w:rPr>
          <w:rFonts w:ascii="Tahoma" w:hAnsi="Tahoma" w:cs="Tahoma"/>
          <w:sz w:val="20"/>
          <w:szCs w:val="20"/>
        </w:rPr>
        <w:t xml:space="preserve">Wadium w formie pieniądza należy wnieść przelewem na konto </w:t>
      </w:r>
      <w:r w:rsidR="00851FAD">
        <w:rPr>
          <w:rFonts w:ascii="Tahoma" w:hAnsi="Tahoma" w:cs="Tahoma"/>
          <w:sz w:val="20"/>
          <w:szCs w:val="20"/>
        </w:rPr>
        <w:t xml:space="preserve">Dzielnicowego Biura Finansów Oświaty Wilanów, Szkoła Podstawowa nr 358 w Warszawie, </w:t>
      </w:r>
      <w:r w:rsidRPr="00EC4B6F">
        <w:rPr>
          <w:rFonts w:ascii="Tahoma" w:hAnsi="Tahoma" w:cs="Tahoma"/>
          <w:sz w:val="20"/>
          <w:szCs w:val="20"/>
        </w:rPr>
        <w:t xml:space="preserve">w </w:t>
      </w:r>
      <w:r w:rsidR="003E18B3">
        <w:rPr>
          <w:rFonts w:ascii="Tahoma" w:hAnsi="Tahoma" w:cs="Tahoma"/>
          <w:bCs/>
          <w:sz w:val="20"/>
          <w:szCs w:val="20"/>
        </w:rPr>
        <w:t>Banku Handlowym w Warszawie S.A.</w:t>
      </w:r>
      <w:r w:rsidR="00D9138A" w:rsidRPr="00EC4B6F">
        <w:rPr>
          <w:rFonts w:ascii="Tahoma" w:hAnsi="Tahoma" w:cs="Tahoma"/>
          <w:bCs/>
          <w:sz w:val="20"/>
          <w:szCs w:val="20"/>
        </w:rPr>
        <w:t xml:space="preserve">, </w:t>
      </w:r>
      <w:r w:rsidR="00D9138A" w:rsidRPr="00EC4B6F">
        <w:rPr>
          <w:rFonts w:ascii="Tahoma" w:hAnsi="Tahoma" w:cs="Tahoma"/>
          <w:b/>
          <w:bCs/>
          <w:sz w:val="20"/>
          <w:szCs w:val="20"/>
        </w:rPr>
        <w:t xml:space="preserve">nr rachunku: </w:t>
      </w:r>
      <w:r w:rsidR="003E18B3">
        <w:rPr>
          <w:rFonts w:ascii="Tahoma" w:hAnsi="Tahoma" w:cs="Tahoma"/>
          <w:b/>
          <w:bCs/>
          <w:sz w:val="20"/>
          <w:szCs w:val="20"/>
        </w:rPr>
        <w:t>40</w:t>
      </w:r>
      <w:r w:rsidR="00D9138A" w:rsidRPr="00EC4B6F">
        <w:rPr>
          <w:rFonts w:ascii="Tahoma" w:hAnsi="Tahoma" w:cs="Tahoma"/>
          <w:b/>
          <w:bCs/>
          <w:sz w:val="20"/>
          <w:szCs w:val="20"/>
        </w:rPr>
        <w:t xml:space="preserve"> </w:t>
      </w:r>
      <w:r w:rsidR="003E18B3">
        <w:rPr>
          <w:rFonts w:ascii="Tahoma" w:hAnsi="Tahoma" w:cs="Tahoma"/>
          <w:b/>
          <w:bCs/>
          <w:sz w:val="20"/>
          <w:szCs w:val="20"/>
        </w:rPr>
        <w:t>1030</w:t>
      </w:r>
      <w:r w:rsidR="00D9138A" w:rsidRPr="00EC4B6F">
        <w:rPr>
          <w:rFonts w:ascii="Tahoma" w:hAnsi="Tahoma" w:cs="Tahoma"/>
          <w:b/>
          <w:bCs/>
          <w:sz w:val="20"/>
          <w:szCs w:val="20"/>
        </w:rPr>
        <w:t xml:space="preserve"> </w:t>
      </w:r>
      <w:r w:rsidR="003E18B3">
        <w:rPr>
          <w:rFonts w:ascii="Tahoma" w:hAnsi="Tahoma" w:cs="Tahoma"/>
          <w:b/>
          <w:bCs/>
          <w:sz w:val="20"/>
          <w:szCs w:val="20"/>
        </w:rPr>
        <w:t>1508</w:t>
      </w:r>
      <w:r w:rsidR="00D9138A" w:rsidRPr="00EC4B6F">
        <w:rPr>
          <w:rFonts w:ascii="Tahoma" w:hAnsi="Tahoma" w:cs="Tahoma"/>
          <w:b/>
          <w:bCs/>
          <w:sz w:val="20"/>
          <w:szCs w:val="20"/>
        </w:rPr>
        <w:t xml:space="preserve"> </w:t>
      </w:r>
      <w:r w:rsidR="003E18B3">
        <w:rPr>
          <w:rFonts w:ascii="Tahoma" w:hAnsi="Tahoma" w:cs="Tahoma"/>
          <w:b/>
          <w:bCs/>
          <w:sz w:val="20"/>
          <w:szCs w:val="20"/>
        </w:rPr>
        <w:t>0000</w:t>
      </w:r>
      <w:r w:rsidR="00D9138A" w:rsidRPr="00EC4B6F">
        <w:rPr>
          <w:rFonts w:ascii="Tahoma" w:hAnsi="Tahoma" w:cs="Tahoma"/>
          <w:b/>
          <w:bCs/>
          <w:sz w:val="20"/>
          <w:szCs w:val="20"/>
        </w:rPr>
        <w:t xml:space="preserve"> </w:t>
      </w:r>
      <w:r w:rsidR="003E18B3">
        <w:rPr>
          <w:rFonts w:ascii="Tahoma" w:hAnsi="Tahoma" w:cs="Tahoma"/>
          <w:b/>
          <w:bCs/>
          <w:sz w:val="20"/>
          <w:szCs w:val="20"/>
        </w:rPr>
        <w:t>0005</w:t>
      </w:r>
      <w:r w:rsidR="00D9138A" w:rsidRPr="00EC4B6F">
        <w:rPr>
          <w:rFonts w:ascii="Tahoma" w:hAnsi="Tahoma" w:cs="Tahoma"/>
          <w:b/>
          <w:bCs/>
          <w:sz w:val="20"/>
          <w:szCs w:val="20"/>
        </w:rPr>
        <w:t xml:space="preserve"> </w:t>
      </w:r>
      <w:r w:rsidR="003E18B3">
        <w:rPr>
          <w:rFonts w:ascii="Tahoma" w:hAnsi="Tahoma" w:cs="Tahoma"/>
          <w:b/>
          <w:bCs/>
          <w:sz w:val="20"/>
          <w:szCs w:val="20"/>
        </w:rPr>
        <w:t>5110</w:t>
      </w:r>
      <w:r w:rsidR="00D9138A" w:rsidRPr="00EC4B6F">
        <w:rPr>
          <w:rFonts w:ascii="Tahoma" w:hAnsi="Tahoma" w:cs="Tahoma"/>
          <w:b/>
          <w:bCs/>
          <w:sz w:val="20"/>
          <w:szCs w:val="20"/>
        </w:rPr>
        <w:t xml:space="preserve"> </w:t>
      </w:r>
      <w:r w:rsidR="003E18B3">
        <w:rPr>
          <w:rFonts w:ascii="Tahoma" w:hAnsi="Tahoma" w:cs="Tahoma"/>
          <w:b/>
          <w:bCs/>
          <w:sz w:val="20"/>
          <w:szCs w:val="20"/>
        </w:rPr>
        <w:t>5043</w:t>
      </w:r>
      <w:r w:rsidR="00D9138A" w:rsidRPr="00EC4B6F">
        <w:rPr>
          <w:rFonts w:ascii="Tahoma" w:hAnsi="Tahoma" w:cs="Tahoma"/>
          <w:b/>
          <w:bCs/>
          <w:sz w:val="20"/>
          <w:szCs w:val="20"/>
        </w:rPr>
        <w:t xml:space="preserve"> z dopiskiem</w:t>
      </w:r>
      <w:r w:rsidRPr="00EC4B6F">
        <w:rPr>
          <w:rFonts w:ascii="Tahoma" w:hAnsi="Tahoma" w:cs="Tahoma"/>
          <w:sz w:val="20"/>
          <w:szCs w:val="20"/>
        </w:rPr>
        <w:t xml:space="preserve"> na przelewie: „</w:t>
      </w:r>
      <w:r w:rsidRPr="00EC4B6F">
        <w:rPr>
          <w:rFonts w:ascii="Tahoma" w:hAnsi="Tahoma" w:cs="Tahoma"/>
          <w:b/>
          <w:sz w:val="20"/>
          <w:szCs w:val="20"/>
        </w:rPr>
        <w:t>Wadium w postępowaniu na dostaw</w:t>
      </w:r>
      <w:r w:rsidR="00F17681">
        <w:rPr>
          <w:rFonts w:ascii="Tahoma" w:hAnsi="Tahoma" w:cs="Tahoma"/>
          <w:b/>
          <w:sz w:val="20"/>
          <w:szCs w:val="20"/>
        </w:rPr>
        <w:t>ę artykułów spożywczych</w:t>
      </w:r>
      <w:r w:rsidR="008618CC">
        <w:rPr>
          <w:rFonts w:ascii="Tahoma" w:hAnsi="Tahoma" w:cs="Tahoma"/>
          <w:b/>
          <w:sz w:val="20"/>
          <w:szCs w:val="20"/>
        </w:rPr>
        <w:t xml:space="preserve"> – zadanie częściowe nr ……</w:t>
      </w:r>
      <w:r w:rsidRPr="00EC4B6F">
        <w:rPr>
          <w:rFonts w:ascii="Tahoma" w:hAnsi="Tahoma" w:cs="Tahoma"/>
          <w:sz w:val="20"/>
          <w:szCs w:val="20"/>
        </w:rPr>
        <w:t>”.</w:t>
      </w:r>
    </w:p>
    <w:p w14:paraId="1C5671F1" w14:textId="48CAE8A1" w:rsidR="00552FBA" w:rsidRPr="00EC4B6F" w:rsidRDefault="00552FBA" w:rsidP="00427453">
      <w:pPr>
        <w:numPr>
          <w:ilvl w:val="3"/>
          <w:numId w:val="7"/>
        </w:numPr>
        <w:tabs>
          <w:tab w:val="clear" w:pos="2880"/>
        </w:tabs>
        <w:spacing w:after="40"/>
        <w:ind w:left="426" w:hanging="426"/>
        <w:jc w:val="both"/>
        <w:rPr>
          <w:rFonts w:ascii="Tahoma" w:hAnsi="Tahoma" w:cs="Tahoma"/>
          <w:sz w:val="20"/>
          <w:szCs w:val="20"/>
        </w:rPr>
      </w:pPr>
      <w:r w:rsidRPr="00EC4B6F">
        <w:rPr>
          <w:rFonts w:ascii="Tahoma" w:hAnsi="Tahoma" w:cs="Tahoma"/>
          <w:sz w:val="20"/>
          <w:szCs w:val="20"/>
        </w:rPr>
        <w:t xml:space="preserve">Skuteczne wniesienie wadium w pieniądzu następuje z chwilą uznania środków pieniężnych na rachunku bankowym Zamawiającego, o którym mowa w rozdz. </w:t>
      </w:r>
      <w:r w:rsidR="00F17681">
        <w:rPr>
          <w:rFonts w:ascii="Tahoma" w:hAnsi="Tahoma" w:cs="Tahoma"/>
          <w:sz w:val="20"/>
          <w:szCs w:val="20"/>
        </w:rPr>
        <w:t>IX</w:t>
      </w:r>
      <w:r w:rsidRPr="00EC4B6F">
        <w:rPr>
          <w:rFonts w:ascii="Tahoma" w:hAnsi="Tahoma" w:cs="Tahoma"/>
          <w:sz w:val="20"/>
          <w:szCs w:val="20"/>
        </w:rPr>
        <w:t>. 3 niniejszej SIWZ, przed upływem terminu składania ofert (tj. przed upływem dnia i godziny wyznaczonej jako ostateczny termin składania ofert).</w:t>
      </w:r>
    </w:p>
    <w:p w14:paraId="3B5DDF87" w14:textId="77777777" w:rsidR="00552FBA" w:rsidRPr="00EC4B6F" w:rsidRDefault="00552FBA" w:rsidP="00427453">
      <w:pPr>
        <w:numPr>
          <w:ilvl w:val="3"/>
          <w:numId w:val="7"/>
        </w:numPr>
        <w:tabs>
          <w:tab w:val="clear" w:pos="2880"/>
        </w:tabs>
        <w:spacing w:after="40"/>
        <w:ind w:left="426" w:hanging="426"/>
        <w:jc w:val="both"/>
        <w:rPr>
          <w:rFonts w:ascii="Tahoma" w:hAnsi="Tahoma" w:cs="Tahoma"/>
          <w:sz w:val="20"/>
          <w:szCs w:val="20"/>
        </w:rPr>
      </w:pPr>
      <w:r w:rsidRPr="00EC4B6F">
        <w:rPr>
          <w:rFonts w:ascii="Tahoma" w:hAnsi="Tahoma" w:cs="Tahoma"/>
          <w:sz w:val="20"/>
          <w:szCs w:val="20"/>
        </w:rPr>
        <w:t>Zamawiający zaleca, aby w przypadku wniesienia wadium w formie:</w:t>
      </w:r>
    </w:p>
    <w:p w14:paraId="1B5501A1" w14:textId="77777777" w:rsidR="00552FBA" w:rsidRPr="00EC4B6F" w:rsidRDefault="00552FBA" w:rsidP="00427453">
      <w:pPr>
        <w:numPr>
          <w:ilvl w:val="1"/>
          <w:numId w:val="18"/>
        </w:numPr>
        <w:tabs>
          <w:tab w:val="clear" w:pos="1440"/>
          <w:tab w:val="num" w:pos="851"/>
        </w:tabs>
        <w:spacing w:after="40"/>
        <w:ind w:left="851" w:hanging="425"/>
        <w:jc w:val="both"/>
        <w:rPr>
          <w:rFonts w:ascii="Tahoma" w:hAnsi="Tahoma" w:cs="Tahoma"/>
          <w:sz w:val="20"/>
          <w:szCs w:val="20"/>
        </w:rPr>
      </w:pPr>
      <w:r w:rsidRPr="00EC4B6F">
        <w:rPr>
          <w:rFonts w:ascii="Tahoma" w:hAnsi="Tahoma" w:cs="Tahoma"/>
          <w:sz w:val="20"/>
          <w:szCs w:val="20"/>
        </w:rPr>
        <w:t>pieniężnej – dokument potwierdzający dokonanie przelewu wadium został załączony do oferty;</w:t>
      </w:r>
    </w:p>
    <w:p w14:paraId="272C512F" w14:textId="77777777" w:rsidR="00552FBA" w:rsidRPr="00EC4B6F" w:rsidRDefault="00552FBA" w:rsidP="00427453">
      <w:pPr>
        <w:numPr>
          <w:ilvl w:val="1"/>
          <w:numId w:val="18"/>
        </w:numPr>
        <w:tabs>
          <w:tab w:val="clear" w:pos="1440"/>
          <w:tab w:val="num" w:pos="851"/>
        </w:tabs>
        <w:spacing w:after="40"/>
        <w:ind w:left="851" w:hanging="425"/>
        <w:jc w:val="both"/>
        <w:rPr>
          <w:rFonts w:ascii="Tahoma" w:hAnsi="Tahoma" w:cs="Tahoma"/>
          <w:sz w:val="20"/>
          <w:szCs w:val="20"/>
        </w:rPr>
      </w:pPr>
      <w:r w:rsidRPr="00EC4B6F">
        <w:rPr>
          <w:rFonts w:ascii="Tahoma" w:hAnsi="Tahoma" w:cs="Tahoma"/>
          <w:sz w:val="20"/>
          <w:szCs w:val="20"/>
        </w:rPr>
        <w:t>innej niż pieniądz – oryginał dokumentu został złożony w oddzielnej kopercie, a jego kopia w ofercie.</w:t>
      </w:r>
    </w:p>
    <w:p w14:paraId="6A334DCA" w14:textId="5A963306" w:rsidR="00552FBA" w:rsidRPr="00EC4B6F" w:rsidRDefault="00552FBA" w:rsidP="00427453">
      <w:pPr>
        <w:numPr>
          <w:ilvl w:val="3"/>
          <w:numId w:val="7"/>
        </w:numPr>
        <w:tabs>
          <w:tab w:val="clear" w:pos="2880"/>
        </w:tabs>
        <w:spacing w:after="40"/>
        <w:ind w:left="426" w:hanging="426"/>
        <w:jc w:val="both"/>
        <w:rPr>
          <w:rFonts w:ascii="Tahoma" w:hAnsi="Tahoma" w:cs="Tahoma"/>
          <w:sz w:val="20"/>
          <w:szCs w:val="20"/>
        </w:rPr>
      </w:pPr>
      <w:r w:rsidRPr="00EC4B6F">
        <w:rPr>
          <w:rFonts w:ascii="Tahoma" w:hAnsi="Tahoma" w:cs="Tahoma"/>
          <w:sz w:val="20"/>
          <w:szCs w:val="20"/>
        </w:rPr>
        <w:t xml:space="preserve">Z treści gwarancji/poręczenia winno wynikać bezwarunkowe, na każde pisemne żądanie zgłoszone przez Zamawiającego w terminie związania ofertą, zobowiązanie Gwaranta do wypłaty Zamawiającemu pełnej kwoty wadium w okolicznościach określonych </w:t>
      </w:r>
      <w:r w:rsidR="008E23DC">
        <w:rPr>
          <w:rFonts w:ascii="Tahoma" w:hAnsi="Tahoma" w:cs="Tahoma"/>
          <w:sz w:val="20"/>
          <w:szCs w:val="20"/>
        </w:rPr>
        <w:t>w art. 46 ust. 4a i 5 ustawy Pzp</w:t>
      </w:r>
      <w:r w:rsidRPr="00EC4B6F">
        <w:rPr>
          <w:rFonts w:ascii="Tahoma" w:hAnsi="Tahoma" w:cs="Tahoma"/>
          <w:sz w:val="20"/>
          <w:szCs w:val="20"/>
        </w:rPr>
        <w:t>.</w:t>
      </w:r>
    </w:p>
    <w:p w14:paraId="4D3C36CB" w14:textId="77777777" w:rsidR="00552FBA" w:rsidRPr="00EC4B6F" w:rsidRDefault="00552FBA" w:rsidP="00427453">
      <w:pPr>
        <w:numPr>
          <w:ilvl w:val="3"/>
          <w:numId w:val="7"/>
        </w:numPr>
        <w:tabs>
          <w:tab w:val="clear" w:pos="2880"/>
        </w:tabs>
        <w:spacing w:after="40"/>
        <w:ind w:left="426" w:hanging="426"/>
        <w:jc w:val="both"/>
        <w:rPr>
          <w:rFonts w:ascii="Tahoma" w:hAnsi="Tahoma" w:cs="Tahoma"/>
          <w:sz w:val="20"/>
          <w:szCs w:val="20"/>
        </w:rPr>
      </w:pPr>
      <w:r w:rsidRPr="00EC4B6F">
        <w:rPr>
          <w:rFonts w:ascii="Tahoma" w:hAnsi="Tahoma" w:cs="Tahoma"/>
          <w:sz w:val="20"/>
          <w:szCs w:val="20"/>
        </w:rPr>
        <w:t xml:space="preserve">Oferta wykonawcy, który nie wniesie wadium </w:t>
      </w:r>
      <w:r w:rsidRPr="00EC4B6F">
        <w:rPr>
          <w:rFonts w:ascii="Tahoma" w:hAnsi="Tahoma" w:cs="Tahoma"/>
          <w:bCs/>
          <w:color w:val="000000"/>
          <w:sz w:val="20"/>
          <w:szCs w:val="20"/>
        </w:rPr>
        <w:t>lub wniesie w sposób nieprawidłowy</w:t>
      </w:r>
      <w:r w:rsidRPr="00EC4B6F">
        <w:rPr>
          <w:rFonts w:ascii="Tahoma" w:hAnsi="Tahoma" w:cs="Tahoma"/>
          <w:sz w:val="20"/>
          <w:szCs w:val="20"/>
        </w:rPr>
        <w:t xml:space="preserve"> zostanie odrzucona.</w:t>
      </w:r>
    </w:p>
    <w:p w14:paraId="1A0EDF9E" w14:textId="2BC75166" w:rsidR="00552FBA" w:rsidRPr="00EC4B6F" w:rsidRDefault="00552FBA" w:rsidP="00427453">
      <w:pPr>
        <w:numPr>
          <w:ilvl w:val="3"/>
          <w:numId w:val="7"/>
        </w:numPr>
        <w:tabs>
          <w:tab w:val="clear" w:pos="2880"/>
        </w:tabs>
        <w:spacing w:after="40"/>
        <w:ind w:left="426" w:hanging="426"/>
        <w:jc w:val="both"/>
        <w:rPr>
          <w:rFonts w:ascii="Tahoma" w:hAnsi="Tahoma" w:cs="Tahoma"/>
          <w:sz w:val="20"/>
          <w:szCs w:val="20"/>
        </w:rPr>
      </w:pPr>
      <w:r w:rsidRPr="00EC4B6F">
        <w:rPr>
          <w:rFonts w:ascii="Tahoma" w:hAnsi="Tahoma" w:cs="Tahoma"/>
          <w:sz w:val="20"/>
          <w:szCs w:val="20"/>
        </w:rPr>
        <w:t>Okoliczności i zasady zwrotu wadium, jego przepadku określa ustawa P</w:t>
      </w:r>
      <w:r w:rsidR="008E23DC">
        <w:rPr>
          <w:rFonts w:ascii="Tahoma" w:hAnsi="Tahoma" w:cs="Tahoma"/>
          <w:sz w:val="20"/>
          <w:szCs w:val="20"/>
        </w:rPr>
        <w:t>zp</w:t>
      </w:r>
      <w:r w:rsidRPr="00EC4B6F">
        <w:rPr>
          <w:rFonts w:ascii="Tahoma" w:hAnsi="Tahoma" w:cs="Tahoma"/>
          <w:sz w:val="20"/>
          <w:szCs w:val="20"/>
        </w:rPr>
        <w:t>.</w:t>
      </w:r>
    </w:p>
    <w:p w14:paraId="58B561E7" w14:textId="77777777" w:rsidR="00D9138A" w:rsidRPr="00EC4B6F" w:rsidRDefault="00D9138A" w:rsidP="00D9138A">
      <w:pPr>
        <w:spacing w:after="40"/>
        <w:ind w:left="426"/>
        <w:jc w:val="both"/>
        <w:rPr>
          <w:rFonts w:ascii="Tahoma" w:hAnsi="Tahoma" w:cs="Tahoma"/>
          <w:sz w:val="20"/>
          <w:szCs w:val="20"/>
        </w:rPr>
      </w:pPr>
    </w:p>
    <w:p w14:paraId="47A56A05" w14:textId="2B4B4F4B" w:rsidR="00552FBA" w:rsidRPr="00F24316" w:rsidRDefault="00080477" w:rsidP="00F24316">
      <w:pPr>
        <w:pStyle w:val="Akapitzlist"/>
        <w:numPr>
          <w:ilvl w:val="0"/>
          <w:numId w:val="75"/>
        </w:numPr>
        <w:spacing w:after="40"/>
        <w:ind w:left="426"/>
        <w:jc w:val="both"/>
        <w:rPr>
          <w:rFonts w:ascii="Tahoma" w:hAnsi="Tahoma" w:cs="Tahoma"/>
          <w:b/>
          <w:sz w:val="20"/>
          <w:szCs w:val="20"/>
        </w:rPr>
      </w:pPr>
      <w:r w:rsidRPr="00F24316">
        <w:rPr>
          <w:rFonts w:ascii="Tahoma" w:hAnsi="Tahoma" w:cs="Tahoma"/>
          <w:b/>
          <w:sz w:val="20"/>
          <w:szCs w:val="20"/>
        </w:rPr>
        <w:lastRenderedPageBreak/>
        <w:t>Termin związania ofertą.</w:t>
      </w:r>
    </w:p>
    <w:p w14:paraId="350EF4D5" w14:textId="22A23506" w:rsidR="00552FBA" w:rsidRPr="00EC4B6F" w:rsidRDefault="00552FBA" w:rsidP="00427453">
      <w:pPr>
        <w:numPr>
          <w:ilvl w:val="0"/>
          <w:numId w:val="13"/>
        </w:numPr>
        <w:tabs>
          <w:tab w:val="clear" w:pos="1800"/>
          <w:tab w:val="num" w:pos="426"/>
        </w:tabs>
        <w:spacing w:after="40"/>
        <w:ind w:left="425" w:hanging="425"/>
        <w:jc w:val="both"/>
        <w:rPr>
          <w:rFonts w:ascii="Tahoma" w:hAnsi="Tahoma" w:cs="Tahoma"/>
          <w:sz w:val="20"/>
          <w:szCs w:val="20"/>
        </w:rPr>
      </w:pPr>
      <w:r w:rsidRPr="00EC4B6F">
        <w:rPr>
          <w:rFonts w:ascii="Tahoma" w:hAnsi="Tahoma" w:cs="Tahoma"/>
          <w:sz w:val="20"/>
          <w:szCs w:val="20"/>
        </w:rPr>
        <w:t xml:space="preserve">Wykonawca będzie związany ofertą przez okres </w:t>
      </w:r>
      <w:r w:rsidR="00D9138A" w:rsidRPr="00EC4B6F">
        <w:rPr>
          <w:rFonts w:ascii="Tahoma" w:hAnsi="Tahoma" w:cs="Tahoma"/>
          <w:b/>
          <w:sz w:val="20"/>
          <w:szCs w:val="20"/>
        </w:rPr>
        <w:t>60</w:t>
      </w:r>
      <w:r w:rsidRPr="00EC4B6F">
        <w:rPr>
          <w:rFonts w:ascii="Tahoma" w:hAnsi="Tahoma" w:cs="Tahoma"/>
          <w:b/>
          <w:sz w:val="20"/>
          <w:szCs w:val="20"/>
        </w:rPr>
        <w:t xml:space="preserve"> dni</w:t>
      </w:r>
      <w:r w:rsidRPr="00EC4B6F">
        <w:rPr>
          <w:rFonts w:ascii="Tahoma" w:hAnsi="Tahoma" w:cs="Tahoma"/>
          <w:sz w:val="20"/>
          <w:szCs w:val="20"/>
        </w:rPr>
        <w:t>. Bieg terminu związania ofertą rozpoczyna się wraz z upływem terminu składania ofert</w:t>
      </w:r>
      <w:r w:rsidR="00D9138A" w:rsidRPr="00EC4B6F">
        <w:rPr>
          <w:rFonts w:ascii="Tahoma" w:hAnsi="Tahoma" w:cs="Tahoma"/>
          <w:sz w:val="20"/>
          <w:szCs w:val="20"/>
        </w:rPr>
        <w:t>.</w:t>
      </w:r>
    </w:p>
    <w:p w14:paraId="19D359B6" w14:textId="77777777" w:rsidR="00552FBA" w:rsidRPr="00EC4B6F" w:rsidRDefault="00552FBA" w:rsidP="00427453">
      <w:pPr>
        <w:numPr>
          <w:ilvl w:val="0"/>
          <w:numId w:val="13"/>
        </w:numPr>
        <w:tabs>
          <w:tab w:val="clear" w:pos="1800"/>
          <w:tab w:val="num" w:pos="426"/>
        </w:tabs>
        <w:spacing w:after="40"/>
        <w:ind w:left="425" w:hanging="425"/>
        <w:jc w:val="both"/>
        <w:rPr>
          <w:rFonts w:ascii="Tahoma" w:hAnsi="Tahoma" w:cs="Tahoma"/>
          <w:sz w:val="20"/>
          <w:szCs w:val="20"/>
        </w:rPr>
      </w:pPr>
      <w:r w:rsidRPr="00EC4B6F">
        <w:rPr>
          <w:rFonts w:ascii="Tahoma" w:hAnsi="Tahoma" w:cs="Tahoma"/>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5C2555C9" w14:textId="77777777" w:rsidR="00552FBA" w:rsidRPr="00EC4B6F" w:rsidRDefault="00552FBA" w:rsidP="00427453">
      <w:pPr>
        <w:numPr>
          <w:ilvl w:val="0"/>
          <w:numId w:val="13"/>
        </w:numPr>
        <w:tabs>
          <w:tab w:val="clear" w:pos="1800"/>
          <w:tab w:val="num" w:pos="426"/>
        </w:tabs>
        <w:spacing w:after="40"/>
        <w:ind w:left="425" w:hanging="425"/>
        <w:jc w:val="both"/>
        <w:rPr>
          <w:rFonts w:ascii="Tahoma" w:hAnsi="Tahoma" w:cs="Tahoma"/>
          <w:sz w:val="20"/>
          <w:szCs w:val="20"/>
        </w:rPr>
      </w:pPr>
      <w:r w:rsidRPr="00EC4B6F">
        <w:rPr>
          <w:rFonts w:ascii="Tahoma" w:hAnsi="Tahoma" w:cs="Tahoma"/>
          <w:sz w:val="20"/>
          <w:szCs w:val="20"/>
        </w:rPr>
        <w:t>Odmowa wyrażenia zgody na przedłużenie terminu związania ofertą nie powoduje utraty wadium.</w:t>
      </w:r>
    </w:p>
    <w:p w14:paraId="1F58E27A" w14:textId="22282C6E" w:rsidR="00552FBA" w:rsidRPr="00EC4B6F" w:rsidRDefault="00552FBA" w:rsidP="00427453">
      <w:pPr>
        <w:numPr>
          <w:ilvl w:val="0"/>
          <w:numId w:val="13"/>
        </w:numPr>
        <w:tabs>
          <w:tab w:val="clear" w:pos="1800"/>
          <w:tab w:val="num" w:pos="426"/>
        </w:tabs>
        <w:spacing w:after="40"/>
        <w:ind w:left="425" w:hanging="425"/>
        <w:jc w:val="both"/>
        <w:rPr>
          <w:rFonts w:ascii="Tahoma" w:hAnsi="Tahoma" w:cs="Tahoma"/>
          <w:sz w:val="20"/>
          <w:szCs w:val="20"/>
        </w:rPr>
      </w:pPr>
      <w:r w:rsidRPr="00EC4B6F">
        <w:rPr>
          <w:rFonts w:ascii="Tahoma" w:hAnsi="Tahoma" w:cs="Tahoma"/>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7A5D246" w14:textId="77777777" w:rsidR="00080477" w:rsidRPr="00EC4B6F" w:rsidRDefault="00080477" w:rsidP="00427453">
      <w:pPr>
        <w:spacing w:after="40"/>
        <w:jc w:val="both"/>
        <w:rPr>
          <w:rFonts w:ascii="Tahoma" w:hAnsi="Tahoma" w:cs="Tahoma"/>
          <w:b/>
          <w:sz w:val="20"/>
          <w:szCs w:val="20"/>
        </w:rPr>
      </w:pPr>
    </w:p>
    <w:p w14:paraId="38B96437" w14:textId="032DABD1" w:rsidR="00552FBA" w:rsidRPr="00F24316" w:rsidRDefault="00080477" w:rsidP="00F24316">
      <w:pPr>
        <w:pStyle w:val="Akapitzlist"/>
        <w:numPr>
          <w:ilvl w:val="0"/>
          <w:numId w:val="78"/>
        </w:numPr>
        <w:tabs>
          <w:tab w:val="left" w:pos="426"/>
        </w:tabs>
        <w:spacing w:after="40"/>
        <w:ind w:left="567"/>
        <w:jc w:val="both"/>
        <w:rPr>
          <w:rFonts w:ascii="Tahoma" w:hAnsi="Tahoma" w:cs="Tahoma"/>
          <w:b/>
          <w:sz w:val="20"/>
          <w:szCs w:val="20"/>
        </w:rPr>
      </w:pPr>
      <w:r w:rsidRPr="00F24316">
        <w:rPr>
          <w:rFonts w:ascii="Tahoma" w:hAnsi="Tahoma" w:cs="Tahoma"/>
          <w:b/>
          <w:sz w:val="20"/>
          <w:szCs w:val="20"/>
        </w:rPr>
        <w:t>Opis sposobu przygotowywania ofert.</w:t>
      </w:r>
    </w:p>
    <w:p w14:paraId="3CCBEED0" w14:textId="77777777" w:rsidR="00552FBA" w:rsidRPr="00EC4B6F" w:rsidRDefault="00552FBA" w:rsidP="00427453">
      <w:pPr>
        <w:numPr>
          <w:ilvl w:val="0"/>
          <w:numId w:val="10"/>
        </w:numPr>
        <w:tabs>
          <w:tab w:val="clear" w:pos="723"/>
          <w:tab w:val="left" w:pos="426"/>
          <w:tab w:val="left" w:pos="480"/>
        </w:tabs>
        <w:spacing w:after="40"/>
        <w:ind w:left="426" w:hanging="426"/>
        <w:jc w:val="both"/>
        <w:rPr>
          <w:rFonts w:ascii="Tahoma" w:hAnsi="Tahoma" w:cs="Tahoma"/>
          <w:sz w:val="20"/>
          <w:szCs w:val="20"/>
        </w:rPr>
      </w:pPr>
      <w:r w:rsidRPr="00EC4B6F">
        <w:rPr>
          <w:rFonts w:ascii="Tahoma" w:hAnsi="Tahoma" w:cs="Tahoma"/>
          <w:sz w:val="20"/>
          <w:szCs w:val="20"/>
        </w:rPr>
        <w:t xml:space="preserve">Oferta musi zawierać następujące oświadczenia i dokumenty: </w:t>
      </w:r>
    </w:p>
    <w:p w14:paraId="12B280D6" w14:textId="283AA30D" w:rsidR="006F63FB" w:rsidRPr="004A16E2" w:rsidRDefault="00552FBA" w:rsidP="006F63FB">
      <w:pPr>
        <w:numPr>
          <w:ilvl w:val="2"/>
          <w:numId w:val="23"/>
        </w:numPr>
        <w:tabs>
          <w:tab w:val="clear" w:pos="2340"/>
          <w:tab w:val="left" w:pos="851"/>
        </w:tabs>
        <w:spacing w:after="40"/>
        <w:ind w:left="851" w:hanging="425"/>
        <w:jc w:val="both"/>
        <w:rPr>
          <w:rFonts w:ascii="Tahoma" w:hAnsi="Tahoma" w:cs="Tahoma"/>
          <w:b/>
          <w:sz w:val="20"/>
          <w:szCs w:val="20"/>
        </w:rPr>
      </w:pPr>
      <w:r w:rsidRPr="008618CC">
        <w:rPr>
          <w:rFonts w:ascii="Tahoma" w:hAnsi="Tahoma" w:cs="Tahoma"/>
          <w:sz w:val="20"/>
          <w:szCs w:val="20"/>
        </w:rPr>
        <w:t xml:space="preserve">wypełniony </w:t>
      </w:r>
      <w:r w:rsidRPr="008618CC">
        <w:rPr>
          <w:rFonts w:ascii="Tahoma" w:hAnsi="Tahoma" w:cs="Tahoma"/>
          <w:b/>
          <w:sz w:val="20"/>
          <w:szCs w:val="20"/>
        </w:rPr>
        <w:t>formula</w:t>
      </w:r>
      <w:r w:rsidRPr="004A16E2">
        <w:rPr>
          <w:rFonts w:ascii="Tahoma" w:hAnsi="Tahoma" w:cs="Tahoma"/>
          <w:b/>
          <w:sz w:val="20"/>
          <w:szCs w:val="20"/>
        </w:rPr>
        <w:t>rz ofertowy</w:t>
      </w:r>
      <w:r w:rsidRPr="004A16E2">
        <w:rPr>
          <w:rFonts w:ascii="Tahoma" w:hAnsi="Tahoma" w:cs="Tahoma"/>
          <w:sz w:val="20"/>
          <w:szCs w:val="20"/>
        </w:rPr>
        <w:t xml:space="preserve"> sporządzony z wykorzystaniem </w:t>
      </w:r>
      <w:r w:rsidR="00CE3662" w:rsidRPr="008618CC">
        <w:rPr>
          <w:rFonts w:ascii="Tahoma" w:hAnsi="Tahoma" w:cs="Tahoma"/>
          <w:sz w:val="20"/>
          <w:szCs w:val="20"/>
        </w:rPr>
        <w:t>wzor</w:t>
      </w:r>
      <w:r w:rsidR="00851FAD">
        <w:rPr>
          <w:rFonts w:ascii="Tahoma" w:hAnsi="Tahoma" w:cs="Tahoma"/>
          <w:sz w:val="20"/>
          <w:szCs w:val="20"/>
        </w:rPr>
        <w:t>u</w:t>
      </w:r>
      <w:r w:rsidR="00CE3662" w:rsidRPr="008618CC">
        <w:rPr>
          <w:rFonts w:ascii="Tahoma" w:hAnsi="Tahoma" w:cs="Tahoma"/>
          <w:sz w:val="20"/>
          <w:szCs w:val="20"/>
        </w:rPr>
        <w:t xml:space="preserve"> </w:t>
      </w:r>
      <w:r w:rsidR="00CE3662" w:rsidRPr="004A16E2">
        <w:rPr>
          <w:rFonts w:ascii="Tahoma" w:hAnsi="Tahoma" w:cs="Tahoma"/>
          <w:sz w:val="20"/>
          <w:szCs w:val="20"/>
        </w:rPr>
        <w:t>stanowiąc</w:t>
      </w:r>
      <w:r w:rsidR="00851FAD">
        <w:rPr>
          <w:rFonts w:ascii="Tahoma" w:hAnsi="Tahoma" w:cs="Tahoma"/>
          <w:sz w:val="20"/>
          <w:szCs w:val="20"/>
        </w:rPr>
        <w:t>ego</w:t>
      </w:r>
      <w:r w:rsidR="00CE3662" w:rsidRPr="00F24316">
        <w:rPr>
          <w:rFonts w:ascii="Tahoma" w:hAnsi="Tahoma" w:cs="Tahoma"/>
          <w:sz w:val="20"/>
          <w:szCs w:val="20"/>
        </w:rPr>
        <w:t xml:space="preserve"> </w:t>
      </w:r>
      <w:r w:rsidRPr="008618CC">
        <w:rPr>
          <w:rFonts w:ascii="Tahoma" w:hAnsi="Tahoma" w:cs="Tahoma"/>
          <w:b/>
          <w:sz w:val="20"/>
          <w:szCs w:val="20"/>
        </w:rPr>
        <w:t xml:space="preserve">Załącznik nr </w:t>
      </w:r>
      <w:r w:rsidR="00851FAD">
        <w:rPr>
          <w:rFonts w:ascii="Tahoma" w:hAnsi="Tahoma" w:cs="Tahoma"/>
          <w:b/>
          <w:sz w:val="20"/>
          <w:szCs w:val="20"/>
        </w:rPr>
        <w:t xml:space="preserve">1 </w:t>
      </w:r>
      <w:r w:rsidRPr="008618CC">
        <w:rPr>
          <w:rFonts w:ascii="Tahoma" w:hAnsi="Tahoma" w:cs="Tahoma"/>
          <w:sz w:val="20"/>
          <w:szCs w:val="20"/>
        </w:rPr>
        <w:t>do SIWZ, zawierający w szczególności: wskazanie oferowanego przedmiotu zamówienia, łączną cenę ofertową brutto, zobowiązanie dotyczące terminu realizacji zamówienia, warunków płatno</w:t>
      </w:r>
      <w:r w:rsidRPr="004A16E2">
        <w:rPr>
          <w:rFonts w:ascii="Tahoma" w:hAnsi="Tahoma" w:cs="Tahoma"/>
          <w:sz w:val="20"/>
          <w:szCs w:val="20"/>
        </w:rPr>
        <w:t xml:space="preserve">ści, oświadczenie o </w:t>
      </w:r>
      <w:r w:rsidR="00E23EB0" w:rsidRPr="004A16E2">
        <w:rPr>
          <w:rFonts w:ascii="Tahoma" w:hAnsi="Tahoma" w:cs="Tahoma"/>
          <w:sz w:val="20"/>
          <w:szCs w:val="20"/>
        </w:rPr>
        <w:t xml:space="preserve">okresie związania ofertą oraz </w:t>
      </w:r>
      <w:r w:rsidR="00CE3662" w:rsidRPr="00F24316">
        <w:rPr>
          <w:rFonts w:ascii="Tahoma" w:hAnsi="Tahoma" w:cs="Tahoma"/>
          <w:sz w:val="20"/>
          <w:szCs w:val="20"/>
        </w:rPr>
        <w:br/>
      </w:r>
      <w:r w:rsidR="00E23EB0" w:rsidRPr="008618CC">
        <w:rPr>
          <w:rFonts w:ascii="Tahoma" w:hAnsi="Tahoma" w:cs="Tahoma"/>
          <w:sz w:val="20"/>
          <w:szCs w:val="20"/>
        </w:rPr>
        <w:t xml:space="preserve">o </w:t>
      </w:r>
      <w:r w:rsidRPr="008618CC">
        <w:rPr>
          <w:rFonts w:ascii="Tahoma" w:hAnsi="Tahoma" w:cs="Tahoma"/>
          <w:sz w:val="20"/>
          <w:szCs w:val="20"/>
        </w:rPr>
        <w:t>akceptacji wszystkich postanowień SIWZ i wzoru umowy bez zastrzeżeń, a także informację którą część zamówienia Wykonawca zamierza powierzyć podwykonawcy;</w:t>
      </w:r>
      <w:r w:rsidR="00851FAD">
        <w:rPr>
          <w:rFonts w:ascii="Tahoma" w:hAnsi="Tahoma" w:cs="Tahoma"/>
          <w:sz w:val="20"/>
          <w:szCs w:val="20"/>
        </w:rPr>
        <w:t xml:space="preserve"> wypełniony właściwy </w:t>
      </w:r>
      <w:r w:rsidR="006C302A">
        <w:rPr>
          <w:rFonts w:ascii="Tahoma" w:hAnsi="Tahoma" w:cs="Tahoma"/>
          <w:sz w:val="20"/>
          <w:szCs w:val="20"/>
        </w:rPr>
        <w:t xml:space="preserve">(dla części zamówienia, na którą Wykonawca składa ofertę) </w:t>
      </w:r>
      <w:r w:rsidR="00851FAD" w:rsidRPr="00851FAD">
        <w:rPr>
          <w:rFonts w:ascii="Tahoma" w:hAnsi="Tahoma" w:cs="Tahoma"/>
          <w:b/>
          <w:sz w:val="20"/>
          <w:szCs w:val="20"/>
        </w:rPr>
        <w:t>kosztorys ofertowy</w:t>
      </w:r>
      <w:r w:rsidR="00851FAD">
        <w:rPr>
          <w:rFonts w:ascii="Tahoma" w:hAnsi="Tahoma" w:cs="Tahoma"/>
          <w:sz w:val="20"/>
          <w:szCs w:val="20"/>
        </w:rPr>
        <w:t xml:space="preserve"> (</w:t>
      </w:r>
      <w:r w:rsidR="006C302A">
        <w:rPr>
          <w:rFonts w:ascii="Tahoma" w:hAnsi="Tahoma" w:cs="Tahoma"/>
          <w:b/>
          <w:sz w:val="20"/>
          <w:szCs w:val="20"/>
        </w:rPr>
        <w:t>Z</w:t>
      </w:r>
      <w:r w:rsidR="00851FAD">
        <w:rPr>
          <w:rFonts w:ascii="Tahoma" w:hAnsi="Tahoma" w:cs="Tahoma"/>
          <w:b/>
          <w:sz w:val="20"/>
          <w:szCs w:val="20"/>
        </w:rPr>
        <w:t xml:space="preserve">ałączniki nr 5a-5i </w:t>
      </w:r>
      <w:r w:rsidR="00851FAD">
        <w:rPr>
          <w:rFonts w:ascii="Tahoma" w:hAnsi="Tahoma" w:cs="Tahoma"/>
          <w:sz w:val="20"/>
          <w:szCs w:val="20"/>
        </w:rPr>
        <w:t>do SIWZ), w którym Wykonawca musi wpisać ceny jednostkowe brutto, wartość pozycji brutto oraz łączną wartość całego kosztorysu brutto.</w:t>
      </w:r>
    </w:p>
    <w:p w14:paraId="7E0934BF" w14:textId="4F61B86A" w:rsidR="00B6677A" w:rsidRPr="00E3768B" w:rsidRDefault="00B6677A" w:rsidP="00F24316">
      <w:pPr>
        <w:widowControl w:val="0"/>
        <w:numPr>
          <w:ilvl w:val="3"/>
          <w:numId w:val="44"/>
        </w:numPr>
        <w:suppressAutoHyphens/>
        <w:autoSpaceDE w:val="0"/>
        <w:spacing w:after="160" w:line="259" w:lineRule="auto"/>
        <w:ind w:left="851" w:hanging="425"/>
        <w:contextualSpacing/>
        <w:jc w:val="both"/>
        <w:rPr>
          <w:rFonts w:ascii="Tahoma" w:eastAsia="Calibri" w:hAnsi="Tahoma" w:cs="Tahoma"/>
          <w:color w:val="000000"/>
          <w:sz w:val="20"/>
          <w:szCs w:val="20"/>
          <w:lang w:eastAsia="en-US"/>
        </w:rPr>
      </w:pPr>
      <w:r w:rsidRPr="004A16E2">
        <w:rPr>
          <w:rFonts w:ascii="Tahoma" w:eastAsia="Calibri" w:hAnsi="Tahoma" w:cs="Tahoma"/>
          <w:bCs/>
          <w:sz w:val="20"/>
          <w:szCs w:val="20"/>
          <w:lang w:eastAsia="en-US"/>
        </w:rPr>
        <w:t>oświadczenie/-a</w:t>
      </w:r>
      <w:r w:rsidRPr="008618CC">
        <w:rPr>
          <w:rFonts w:ascii="Tahoma" w:eastAsia="Calibri" w:hAnsi="Tahoma" w:cs="Tahoma"/>
          <w:color w:val="000000"/>
          <w:sz w:val="20"/>
          <w:szCs w:val="20"/>
          <w:lang w:eastAsia="en-US"/>
        </w:rPr>
        <w:t xml:space="preserve"> </w:t>
      </w:r>
      <w:r w:rsidRPr="008618CC">
        <w:rPr>
          <w:rFonts w:ascii="Tahoma" w:eastAsia="Calibri" w:hAnsi="Tahoma" w:cs="Tahoma"/>
          <w:bCs/>
          <w:sz w:val="20"/>
          <w:szCs w:val="20"/>
          <w:lang w:eastAsia="en-US"/>
        </w:rPr>
        <w:t xml:space="preserve">złożone na formularzu </w:t>
      </w:r>
      <w:r w:rsidR="009F4269" w:rsidRPr="00F24316">
        <w:rPr>
          <w:rFonts w:ascii="Tahoma" w:eastAsia="Calibri" w:hAnsi="Tahoma" w:cs="Tahoma"/>
          <w:b/>
          <w:bCs/>
          <w:sz w:val="20"/>
          <w:szCs w:val="20"/>
          <w:lang w:eastAsia="en-US"/>
        </w:rPr>
        <w:t>J</w:t>
      </w:r>
      <w:r w:rsidRPr="00F24316">
        <w:rPr>
          <w:rFonts w:ascii="Tahoma" w:eastAsia="Calibri" w:hAnsi="Tahoma" w:cs="Tahoma"/>
          <w:b/>
          <w:bCs/>
          <w:sz w:val="20"/>
          <w:szCs w:val="20"/>
          <w:lang w:eastAsia="en-US"/>
        </w:rPr>
        <w:t xml:space="preserve">ednolitego </w:t>
      </w:r>
      <w:r w:rsidR="009F4269" w:rsidRPr="00F24316">
        <w:rPr>
          <w:rFonts w:ascii="Tahoma" w:eastAsia="Calibri" w:hAnsi="Tahoma" w:cs="Tahoma"/>
          <w:b/>
          <w:bCs/>
          <w:sz w:val="20"/>
          <w:szCs w:val="20"/>
          <w:lang w:eastAsia="en-US"/>
        </w:rPr>
        <w:t>E</w:t>
      </w:r>
      <w:r w:rsidRPr="00F24316">
        <w:rPr>
          <w:rFonts w:ascii="Tahoma" w:eastAsia="Calibri" w:hAnsi="Tahoma" w:cs="Tahoma"/>
          <w:b/>
          <w:bCs/>
          <w:sz w:val="20"/>
          <w:szCs w:val="20"/>
          <w:lang w:eastAsia="en-US"/>
        </w:rPr>
        <w:t xml:space="preserve">uropejskiego </w:t>
      </w:r>
      <w:r w:rsidR="009F4269" w:rsidRPr="00F24316">
        <w:rPr>
          <w:rFonts w:ascii="Tahoma" w:eastAsia="Calibri" w:hAnsi="Tahoma" w:cs="Tahoma"/>
          <w:b/>
          <w:bCs/>
          <w:sz w:val="20"/>
          <w:szCs w:val="20"/>
          <w:lang w:eastAsia="en-US"/>
        </w:rPr>
        <w:t>D</w:t>
      </w:r>
      <w:r w:rsidRPr="00F24316">
        <w:rPr>
          <w:rFonts w:ascii="Tahoma" w:eastAsia="Calibri" w:hAnsi="Tahoma" w:cs="Tahoma"/>
          <w:b/>
          <w:bCs/>
          <w:sz w:val="20"/>
          <w:szCs w:val="20"/>
          <w:lang w:eastAsia="en-US"/>
        </w:rPr>
        <w:t xml:space="preserve">okumentu </w:t>
      </w:r>
      <w:r w:rsidR="009F4269" w:rsidRPr="00F24316">
        <w:rPr>
          <w:rFonts w:ascii="Tahoma" w:eastAsia="Calibri" w:hAnsi="Tahoma" w:cs="Tahoma"/>
          <w:b/>
          <w:bCs/>
          <w:sz w:val="20"/>
          <w:szCs w:val="20"/>
          <w:lang w:eastAsia="en-US"/>
        </w:rPr>
        <w:t>Z</w:t>
      </w:r>
      <w:r w:rsidRPr="00F24316">
        <w:rPr>
          <w:rFonts w:ascii="Tahoma" w:eastAsia="Calibri" w:hAnsi="Tahoma" w:cs="Tahoma"/>
          <w:b/>
          <w:bCs/>
          <w:sz w:val="20"/>
          <w:szCs w:val="20"/>
          <w:lang w:eastAsia="en-US"/>
        </w:rPr>
        <w:t>amówienia (JEDZ)</w:t>
      </w:r>
      <w:r w:rsidRPr="008618CC">
        <w:rPr>
          <w:rFonts w:ascii="Tahoma" w:eastAsia="Calibri" w:hAnsi="Tahoma" w:cs="Tahoma"/>
          <w:bCs/>
          <w:sz w:val="20"/>
          <w:szCs w:val="20"/>
          <w:lang w:eastAsia="en-US"/>
        </w:rPr>
        <w:t>, sporządzone zgodnie z wzorem standardowego formularza określonego w rozporządzeniu wykonawczym Komisji Europejskiej</w:t>
      </w:r>
      <w:r w:rsidR="008E23DC" w:rsidRPr="004A16E2">
        <w:rPr>
          <w:rFonts w:ascii="Tahoma" w:eastAsia="Calibri" w:hAnsi="Tahoma" w:cs="Tahoma"/>
          <w:bCs/>
          <w:sz w:val="20"/>
          <w:szCs w:val="20"/>
          <w:lang w:eastAsia="en-US"/>
        </w:rPr>
        <w:t xml:space="preserve"> (</w:t>
      </w:r>
      <w:r w:rsidR="008E23DC" w:rsidRPr="004A16E2">
        <w:rPr>
          <w:rFonts w:ascii="Tahoma" w:eastAsia="Calibri" w:hAnsi="Tahoma" w:cs="Tahoma"/>
          <w:b/>
          <w:bCs/>
          <w:sz w:val="20"/>
          <w:szCs w:val="20"/>
          <w:lang w:eastAsia="en-US"/>
        </w:rPr>
        <w:t>Załącz</w:t>
      </w:r>
      <w:r w:rsidR="008E23DC" w:rsidRPr="008618CC">
        <w:rPr>
          <w:rFonts w:ascii="Tahoma" w:eastAsia="Calibri" w:hAnsi="Tahoma" w:cs="Tahoma"/>
          <w:b/>
          <w:bCs/>
          <w:sz w:val="20"/>
          <w:szCs w:val="20"/>
          <w:lang w:eastAsia="en-US"/>
        </w:rPr>
        <w:t xml:space="preserve">nik </w:t>
      </w:r>
      <w:r w:rsidR="008E23DC" w:rsidRPr="00E3768B">
        <w:rPr>
          <w:rFonts w:ascii="Tahoma" w:eastAsia="Calibri" w:hAnsi="Tahoma" w:cs="Tahoma"/>
          <w:b/>
          <w:bCs/>
          <w:sz w:val="20"/>
          <w:szCs w:val="20"/>
          <w:lang w:eastAsia="en-US"/>
        </w:rPr>
        <w:t>nr 2</w:t>
      </w:r>
      <w:r w:rsidR="008E23DC" w:rsidRPr="00F24316">
        <w:rPr>
          <w:rFonts w:ascii="Tahoma" w:eastAsia="Calibri" w:hAnsi="Tahoma" w:cs="Tahoma"/>
          <w:b/>
          <w:bCs/>
          <w:sz w:val="20"/>
          <w:szCs w:val="20"/>
          <w:lang w:eastAsia="en-US"/>
        </w:rPr>
        <w:t xml:space="preserve"> do SIWZ</w:t>
      </w:r>
      <w:r w:rsidR="008E23DC" w:rsidRPr="008618CC">
        <w:rPr>
          <w:rFonts w:ascii="Tahoma" w:eastAsia="Calibri" w:hAnsi="Tahoma" w:cs="Tahoma"/>
          <w:bCs/>
          <w:sz w:val="20"/>
          <w:szCs w:val="20"/>
          <w:lang w:eastAsia="en-US"/>
        </w:rPr>
        <w:t>)</w:t>
      </w:r>
      <w:r w:rsidRPr="008618CC">
        <w:rPr>
          <w:rFonts w:ascii="Tahoma" w:eastAsia="Calibri" w:hAnsi="Tahoma" w:cs="Tahoma"/>
          <w:color w:val="000000"/>
          <w:sz w:val="20"/>
          <w:szCs w:val="20"/>
          <w:lang w:eastAsia="en-US"/>
        </w:rPr>
        <w:t xml:space="preserve">. </w:t>
      </w:r>
      <w:r w:rsidR="000476A5" w:rsidRPr="00E3768B">
        <w:rPr>
          <w:rFonts w:ascii="Tahoma" w:eastAsia="Calibri" w:hAnsi="Tahoma" w:cs="Tahoma"/>
          <w:sz w:val="20"/>
          <w:szCs w:val="20"/>
          <w:lang w:eastAsia="en-US"/>
        </w:rPr>
        <w:t xml:space="preserve">Przy wypełnianiu formularza JEDZ Wykonawca może skorzystać z instrukcji jego wypełniania zamieszczonej przez Urząd Zamówień Publicznych na stronie internetowej pod adresem: </w:t>
      </w:r>
      <w:hyperlink r:id="rId14" w:history="1">
        <w:r w:rsidR="000476A5" w:rsidRPr="00E3768B">
          <w:rPr>
            <w:rStyle w:val="Hipercze"/>
            <w:rFonts w:ascii="Tahoma" w:eastAsia="Calibri" w:hAnsi="Tahoma" w:cs="Tahoma"/>
            <w:sz w:val="20"/>
            <w:szCs w:val="20"/>
            <w:lang w:eastAsia="en-US"/>
          </w:rPr>
          <w:t>https://www.uzp.gov.pl/baza-wiedzy/jednolity-europejski-dokument-zamowienia</w:t>
        </w:r>
      </w:hyperlink>
      <w:r w:rsidR="000476A5" w:rsidRPr="00E3768B">
        <w:rPr>
          <w:rFonts w:ascii="Tahoma" w:eastAsia="Calibri" w:hAnsi="Tahoma" w:cs="Tahoma"/>
          <w:sz w:val="20"/>
          <w:szCs w:val="20"/>
          <w:lang w:eastAsia="en-US"/>
        </w:rPr>
        <w:t xml:space="preserve"> </w:t>
      </w:r>
    </w:p>
    <w:p w14:paraId="423972CE" w14:textId="77777777" w:rsidR="00B6677A" w:rsidRPr="00F24316" w:rsidRDefault="00B6677A" w:rsidP="00890D68">
      <w:pPr>
        <w:widowControl w:val="0"/>
        <w:suppressAutoHyphens/>
        <w:autoSpaceDE w:val="0"/>
        <w:ind w:left="851"/>
        <w:contextualSpacing/>
        <w:jc w:val="both"/>
        <w:rPr>
          <w:rFonts w:ascii="Tahoma" w:eastAsia="Calibri" w:hAnsi="Tahoma" w:cs="Tahoma"/>
          <w:b/>
          <w:sz w:val="20"/>
          <w:szCs w:val="20"/>
          <w:lang w:eastAsia="en-US"/>
        </w:rPr>
      </w:pPr>
      <w:r w:rsidRPr="00F24316">
        <w:rPr>
          <w:rFonts w:ascii="Tahoma" w:eastAsia="Calibri" w:hAnsi="Tahoma" w:cs="Tahoma"/>
          <w:b/>
          <w:sz w:val="20"/>
          <w:szCs w:val="20"/>
          <w:lang w:eastAsia="en-US"/>
        </w:rPr>
        <w:t xml:space="preserve">Formularz wypełniony odpowiednio do zapisów niniejszej SIWZ należy wydrukować, podpisać przez osobę/y do tego upoważnioną/e i załączyć do oferty. </w:t>
      </w:r>
    </w:p>
    <w:p w14:paraId="30F62693" w14:textId="72ECA281" w:rsidR="00B6677A" w:rsidRPr="004A16E2" w:rsidRDefault="00B6677A" w:rsidP="00890D68">
      <w:pPr>
        <w:widowControl w:val="0"/>
        <w:suppressAutoHyphens/>
        <w:autoSpaceDE w:val="0"/>
        <w:ind w:left="851"/>
        <w:contextualSpacing/>
        <w:jc w:val="both"/>
        <w:rPr>
          <w:rFonts w:ascii="Tahoma" w:eastAsia="Calibri" w:hAnsi="Tahoma" w:cs="Tahoma"/>
          <w:sz w:val="20"/>
          <w:szCs w:val="20"/>
          <w:lang w:eastAsia="en-US"/>
        </w:rPr>
      </w:pPr>
      <w:r w:rsidRPr="008618CC">
        <w:rPr>
          <w:rFonts w:ascii="Tahoma" w:eastAsia="Calibri" w:hAnsi="Tahoma" w:cs="Tahoma"/>
          <w:sz w:val="20"/>
          <w:szCs w:val="20"/>
          <w:lang w:eastAsia="en-US"/>
        </w:rPr>
        <w:t>Dokumenty potwierdzające informacje zawarte w JEDZ składne są na późniejszym etapie, zgodnie z zapisami rozdziału VI</w:t>
      </w:r>
      <w:r w:rsidR="00CE3662" w:rsidRPr="00F24316">
        <w:rPr>
          <w:rFonts w:ascii="Tahoma" w:eastAsia="Calibri" w:hAnsi="Tahoma" w:cs="Tahoma"/>
          <w:sz w:val="20"/>
          <w:szCs w:val="20"/>
          <w:lang w:eastAsia="en-US"/>
        </w:rPr>
        <w:t>I</w:t>
      </w:r>
      <w:r w:rsidRPr="008618CC">
        <w:rPr>
          <w:rFonts w:ascii="Tahoma" w:eastAsia="Calibri" w:hAnsi="Tahoma" w:cs="Tahoma"/>
          <w:sz w:val="20"/>
          <w:szCs w:val="20"/>
          <w:lang w:eastAsia="en-US"/>
        </w:rPr>
        <w:t xml:space="preserve"> pkt </w:t>
      </w:r>
      <w:r w:rsidR="008E23DC" w:rsidRPr="008618CC">
        <w:rPr>
          <w:rFonts w:ascii="Tahoma" w:eastAsia="Calibri" w:hAnsi="Tahoma" w:cs="Tahoma"/>
          <w:sz w:val="20"/>
          <w:szCs w:val="20"/>
          <w:lang w:eastAsia="en-US"/>
        </w:rPr>
        <w:t xml:space="preserve">4 i </w:t>
      </w:r>
      <w:r w:rsidR="00DE318D">
        <w:rPr>
          <w:rFonts w:ascii="Tahoma" w:eastAsia="Calibri" w:hAnsi="Tahoma" w:cs="Tahoma"/>
          <w:sz w:val="20"/>
          <w:szCs w:val="20"/>
          <w:lang w:eastAsia="en-US"/>
        </w:rPr>
        <w:t>6</w:t>
      </w:r>
      <w:r w:rsidRPr="004A16E2">
        <w:rPr>
          <w:rFonts w:ascii="Tahoma" w:eastAsia="Calibri" w:hAnsi="Tahoma" w:cs="Tahoma"/>
          <w:sz w:val="20"/>
          <w:szCs w:val="20"/>
          <w:lang w:eastAsia="en-US"/>
        </w:rPr>
        <w:t>;</w:t>
      </w:r>
    </w:p>
    <w:p w14:paraId="6E3291CB" w14:textId="1FA00A40" w:rsidR="00B6677A" w:rsidRPr="008618CC" w:rsidRDefault="00B6677A" w:rsidP="009A2F28">
      <w:pPr>
        <w:widowControl w:val="0"/>
        <w:numPr>
          <w:ilvl w:val="3"/>
          <w:numId w:val="44"/>
        </w:numPr>
        <w:suppressAutoHyphens/>
        <w:autoSpaceDE w:val="0"/>
        <w:spacing w:after="160" w:line="259" w:lineRule="auto"/>
        <w:ind w:left="851" w:hanging="425"/>
        <w:contextualSpacing/>
        <w:jc w:val="both"/>
        <w:rPr>
          <w:rFonts w:ascii="Tahoma" w:eastAsia="Calibri" w:hAnsi="Tahoma" w:cs="Tahoma"/>
          <w:bCs/>
          <w:sz w:val="20"/>
          <w:szCs w:val="20"/>
          <w:lang w:eastAsia="en-US"/>
        </w:rPr>
      </w:pPr>
      <w:r w:rsidRPr="00F24316">
        <w:rPr>
          <w:rFonts w:ascii="Tahoma" w:eastAsia="Calibri" w:hAnsi="Tahoma" w:cs="Tahoma"/>
          <w:b/>
          <w:bCs/>
          <w:sz w:val="20"/>
          <w:szCs w:val="20"/>
          <w:lang w:eastAsia="en-US"/>
        </w:rPr>
        <w:t>pełnomocnictwo</w:t>
      </w:r>
      <w:r w:rsidRPr="008618CC">
        <w:rPr>
          <w:rFonts w:ascii="Tahoma" w:eastAsia="Calibri" w:hAnsi="Tahoma" w:cs="Tahoma"/>
          <w:bCs/>
          <w:sz w:val="20"/>
          <w:szCs w:val="20"/>
          <w:lang w:eastAsia="en-US"/>
        </w:rPr>
        <w:t xml:space="preserve"> do reprezentowania Wykonawcy (wykonawców występujących wspólnie), </w:t>
      </w:r>
      <w:r w:rsidR="00CE3662" w:rsidRPr="00F24316">
        <w:rPr>
          <w:rFonts w:ascii="Tahoma" w:eastAsia="Calibri" w:hAnsi="Tahoma" w:cs="Tahoma"/>
          <w:bCs/>
          <w:sz w:val="20"/>
          <w:szCs w:val="20"/>
          <w:lang w:eastAsia="en-US"/>
        </w:rPr>
        <w:br/>
      </w:r>
      <w:r w:rsidRPr="008618CC">
        <w:rPr>
          <w:rFonts w:ascii="Tahoma" w:eastAsia="Calibri" w:hAnsi="Tahoma" w:cs="Tahoma"/>
          <w:bCs/>
          <w:sz w:val="20"/>
          <w:szCs w:val="20"/>
          <w:lang w:eastAsia="en-US"/>
        </w:rPr>
        <w:t>o ile ofertę składa pełnomocnik,</w:t>
      </w:r>
    </w:p>
    <w:p w14:paraId="0AC9B072" w14:textId="55800ED3" w:rsidR="009008F0" w:rsidRPr="00F24316" w:rsidRDefault="00B6677A" w:rsidP="009A2F28">
      <w:pPr>
        <w:widowControl w:val="0"/>
        <w:numPr>
          <w:ilvl w:val="3"/>
          <w:numId w:val="44"/>
        </w:numPr>
        <w:suppressAutoHyphens/>
        <w:autoSpaceDE w:val="0"/>
        <w:spacing w:after="160" w:line="259" w:lineRule="auto"/>
        <w:ind w:left="851" w:hanging="425"/>
        <w:contextualSpacing/>
        <w:jc w:val="both"/>
        <w:rPr>
          <w:rFonts w:ascii="Tahoma" w:eastAsia="Calibri" w:hAnsi="Tahoma" w:cs="Tahoma"/>
          <w:i/>
          <w:sz w:val="20"/>
          <w:szCs w:val="20"/>
          <w:lang w:eastAsia="en-US"/>
        </w:rPr>
      </w:pPr>
      <w:r w:rsidRPr="00F24316">
        <w:rPr>
          <w:rFonts w:ascii="Tahoma" w:eastAsia="Calibri" w:hAnsi="Tahoma" w:cs="Tahoma"/>
          <w:b/>
          <w:bCs/>
          <w:sz w:val="20"/>
          <w:szCs w:val="20"/>
          <w:lang w:eastAsia="en-US"/>
        </w:rPr>
        <w:t>zobowiązanie innego podmiotu</w:t>
      </w:r>
      <w:r w:rsidRPr="008618CC">
        <w:rPr>
          <w:rFonts w:ascii="Tahoma" w:eastAsia="Calibri" w:hAnsi="Tahoma" w:cs="Tahoma"/>
          <w:bCs/>
          <w:sz w:val="20"/>
          <w:szCs w:val="20"/>
          <w:lang w:eastAsia="en-US"/>
        </w:rPr>
        <w:t>, o którym mowa w rozdziale V pkt 3) – jeżeli Wykonawca polega na zasobach</w:t>
      </w:r>
      <w:r w:rsidRPr="008618CC">
        <w:rPr>
          <w:rFonts w:ascii="Tahoma" w:eastAsia="Calibri" w:hAnsi="Tahoma" w:cs="Tahoma"/>
          <w:sz w:val="20"/>
          <w:szCs w:val="20"/>
          <w:lang w:eastAsia="en-US"/>
        </w:rPr>
        <w:t xml:space="preserve"> inne</w:t>
      </w:r>
      <w:r w:rsidRPr="004A16E2">
        <w:rPr>
          <w:rFonts w:ascii="Tahoma" w:eastAsia="Calibri" w:hAnsi="Tahoma" w:cs="Tahoma"/>
          <w:sz w:val="20"/>
          <w:szCs w:val="20"/>
          <w:lang w:eastAsia="en-US"/>
        </w:rPr>
        <w:t>go podmiotu w zakresie określonym w rozdziale V</w:t>
      </w:r>
      <w:r w:rsidR="006F63FB" w:rsidRPr="004A16E2">
        <w:rPr>
          <w:rFonts w:ascii="Tahoma" w:eastAsia="Calibri" w:hAnsi="Tahoma" w:cs="Tahoma"/>
          <w:sz w:val="20"/>
          <w:szCs w:val="20"/>
          <w:lang w:eastAsia="en-US"/>
        </w:rPr>
        <w:t xml:space="preserve"> </w:t>
      </w:r>
      <w:r w:rsidRPr="008618CC">
        <w:rPr>
          <w:rFonts w:ascii="Tahoma" w:eastAsia="Calibri" w:hAnsi="Tahoma" w:cs="Tahoma"/>
          <w:sz w:val="20"/>
          <w:szCs w:val="20"/>
          <w:lang w:eastAsia="en-US"/>
        </w:rPr>
        <w:t xml:space="preserve">pkt </w:t>
      </w:r>
      <w:r w:rsidR="006F63FB" w:rsidRPr="008618CC">
        <w:rPr>
          <w:rFonts w:ascii="Tahoma" w:eastAsia="Calibri" w:hAnsi="Tahoma" w:cs="Tahoma"/>
          <w:sz w:val="20"/>
          <w:szCs w:val="20"/>
          <w:lang w:eastAsia="en-US"/>
        </w:rPr>
        <w:t>4)</w:t>
      </w:r>
      <w:r w:rsidR="00CE3662" w:rsidRPr="00F24316">
        <w:rPr>
          <w:rFonts w:ascii="Tahoma" w:eastAsia="Calibri" w:hAnsi="Tahoma" w:cs="Tahoma"/>
          <w:sz w:val="20"/>
          <w:szCs w:val="20"/>
          <w:lang w:eastAsia="en-US"/>
        </w:rPr>
        <w:t xml:space="preserve"> – zgodnie z </w:t>
      </w:r>
      <w:r w:rsidR="00CE3662" w:rsidRPr="00F24316">
        <w:rPr>
          <w:rFonts w:ascii="Tahoma" w:eastAsia="Calibri" w:hAnsi="Tahoma" w:cs="Tahoma"/>
          <w:b/>
          <w:sz w:val="20"/>
          <w:szCs w:val="20"/>
          <w:lang w:eastAsia="en-US"/>
        </w:rPr>
        <w:t>Załącznikiem nr 4</w:t>
      </w:r>
      <w:r w:rsidR="00CE3662" w:rsidRPr="00F24316">
        <w:rPr>
          <w:rFonts w:ascii="Tahoma" w:eastAsia="Calibri" w:hAnsi="Tahoma" w:cs="Tahoma"/>
          <w:sz w:val="20"/>
          <w:szCs w:val="20"/>
          <w:lang w:eastAsia="en-US"/>
        </w:rPr>
        <w:t xml:space="preserve"> do SIWZ.</w:t>
      </w:r>
    </w:p>
    <w:p w14:paraId="3775984C" w14:textId="365C3A4B" w:rsidR="00552FBA" w:rsidRPr="00EC4B6F" w:rsidRDefault="00552FBA" w:rsidP="00427453">
      <w:pPr>
        <w:numPr>
          <w:ilvl w:val="0"/>
          <w:numId w:val="10"/>
        </w:numPr>
        <w:tabs>
          <w:tab w:val="clear" w:pos="723"/>
          <w:tab w:val="num" w:pos="426"/>
          <w:tab w:val="left" w:pos="851"/>
        </w:tabs>
        <w:spacing w:after="40"/>
        <w:ind w:left="426" w:hanging="426"/>
        <w:jc w:val="both"/>
        <w:rPr>
          <w:rFonts w:ascii="Tahoma" w:hAnsi="Tahoma" w:cs="Tahoma"/>
          <w:sz w:val="20"/>
          <w:szCs w:val="20"/>
        </w:rPr>
      </w:pPr>
      <w:r w:rsidRPr="00EC4B6F">
        <w:rPr>
          <w:rFonts w:ascii="Tahoma" w:hAnsi="Tahoma" w:cs="Tahoma"/>
          <w:bCs/>
          <w:sz w:val="20"/>
          <w:szCs w:val="20"/>
        </w:rPr>
        <w:t xml:space="preserve">Oferta </w:t>
      </w:r>
      <w:r w:rsidRPr="00EC4B6F">
        <w:rPr>
          <w:rFonts w:ascii="Tahoma" w:hAnsi="Tahoma" w:cs="Tahoma"/>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 xml:space="preserve">W przypadku podpisania oferty oraz poświadczenia za zgodność z oryginałem kopii dokumentów przez osobę niewymienioną w dokumencie rejestracyjnym (ewidencyjnym) Wykonawcy, należy do oferty dołączyć stosowne </w:t>
      </w:r>
      <w:r w:rsidRPr="00F24316">
        <w:rPr>
          <w:rFonts w:ascii="Tahoma" w:hAnsi="Tahoma" w:cs="Tahoma"/>
          <w:b/>
          <w:sz w:val="20"/>
          <w:szCs w:val="20"/>
        </w:rPr>
        <w:t>pełnomocnictwo w oryginale lub kopii poświadczonej notarialnie</w:t>
      </w:r>
      <w:r w:rsidRPr="00EC4B6F">
        <w:rPr>
          <w:rFonts w:ascii="Tahoma" w:hAnsi="Tahoma" w:cs="Tahoma"/>
          <w:sz w:val="20"/>
          <w:szCs w:val="20"/>
        </w:rPr>
        <w:t>.</w:t>
      </w:r>
    </w:p>
    <w:p w14:paraId="51FC3DA3"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Dokumenty sporządzone w języku obcym są składane wraz z tłumaczeniem na język polski.</w:t>
      </w:r>
    </w:p>
    <w:p w14:paraId="54D570F4" w14:textId="64C67192"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Wykonawca ma prawo złożyć tylko jedną ofertę</w:t>
      </w:r>
      <w:r w:rsidR="00890D68" w:rsidRPr="00EC4B6F">
        <w:rPr>
          <w:rFonts w:ascii="Tahoma" w:hAnsi="Tahoma" w:cs="Tahoma"/>
          <w:sz w:val="20"/>
          <w:szCs w:val="20"/>
        </w:rPr>
        <w:t>.</w:t>
      </w:r>
      <w:r w:rsidRPr="00EC4B6F">
        <w:rPr>
          <w:rFonts w:ascii="Tahoma" w:hAnsi="Tahoma" w:cs="Tahoma"/>
          <w:sz w:val="20"/>
          <w:szCs w:val="20"/>
        </w:rPr>
        <w:t xml:space="preserve"> Złożenie większej liczby ofert spowoduje odrzucenie wszystkich ofert złożonych przez danego Wykonawcę.</w:t>
      </w:r>
    </w:p>
    <w:p w14:paraId="1B5B1935"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Treść złożonej oferty musi odpowiadać treści SIWZ.</w:t>
      </w:r>
    </w:p>
    <w:p w14:paraId="10E2D48F" w14:textId="3FEE6CD8"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 xml:space="preserve">Wykonawca poniesie wszelkie koszty związane z przygotowaniem i złożeniem oferty. </w:t>
      </w:r>
    </w:p>
    <w:p w14:paraId="69011E4E"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lastRenderedPageBreak/>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Poprawki lub zmiany (również przy użyciu korektora) w ofercie, powinny być parafowane własnoręcznie przez osobę podpisującą ofertę.</w:t>
      </w:r>
    </w:p>
    <w:p w14:paraId="418E1CD8"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Ofertę należy złożyć w zamkniętej kopercie, w siedzibie Zamawiającego i oznakować w następujący sposób:</w:t>
      </w:r>
    </w:p>
    <w:p w14:paraId="3484CC17" w14:textId="77777777" w:rsidR="003E18B3" w:rsidRDefault="003E18B3" w:rsidP="00427453">
      <w:pPr>
        <w:spacing w:after="40"/>
        <w:jc w:val="center"/>
        <w:rPr>
          <w:rFonts w:ascii="Tahoma" w:hAnsi="Tahoma" w:cs="Tahoma"/>
          <w:b/>
          <w:sz w:val="20"/>
          <w:szCs w:val="20"/>
        </w:rPr>
      </w:pPr>
      <w:r>
        <w:rPr>
          <w:rFonts w:ascii="Tahoma" w:hAnsi="Tahoma" w:cs="Tahoma"/>
          <w:b/>
          <w:sz w:val="20"/>
          <w:szCs w:val="20"/>
        </w:rPr>
        <w:t>Szkoła Podstawowa nr 358 w Warszawie</w:t>
      </w:r>
    </w:p>
    <w:p w14:paraId="2F000845" w14:textId="77777777" w:rsidR="003E18B3" w:rsidRDefault="003E18B3" w:rsidP="00427453">
      <w:pPr>
        <w:spacing w:after="40"/>
        <w:jc w:val="center"/>
        <w:rPr>
          <w:rFonts w:ascii="Tahoma" w:hAnsi="Tahoma" w:cs="Tahoma"/>
          <w:b/>
          <w:sz w:val="20"/>
          <w:szCs w:val="20"/>
        </w:rPr>
      </w:pPr>
      <w:r>
        <w:rPr>
          <w:rFonts w:ascii="Tahoma" w:hAnsi="Tahoma" w:cs="Tahoma"/>
          <w:b/>
          <w:sz w:val="20"/>
          <w:szCs w:val="20"/>
        </w:rPr>
        <w:t>ul. świętej Urszuli Ledóchowskiej 10</w:t>
      </w:r>
    </w:p>
    <w:p w14:paraId="4554945D" w14:textId="77777777" w:rsidR="003E18B3" w:rsidRDefault="003E18B3" w:rsidP="00427453">
      <w:pPr>
        <w:spacing w:after="40"/>
        <w:jc w:val="center"/>
        <w:rPr>
          <w:rFonts w:ascii="Tahoma" w:hAnsi="Tahoma" w:cs="Tahoma"/>
          <w:b/>
          <w:sz w:val="20"/>
          <w:szCs w:val="20"/>
        </w:rPr>
      </w:pPr>
      <w:r>
        <w:rPr>
          <w:rFonts w:ascii="Tahoma" w:hAnsi="Tahoma" w:cs="Tahoma"/>
          <w:b/>
          <w:sz w:val="20"/>
          <w:szCs w:val="20"/>
        </w:rPr>
        <w:t>02-972 Warszawa</w:t>
      </w:r>
    </w:p>
    <w:p w14:paraId="0697A697" w14:textId="3D0A2550" w:rsidR="00552FBA" w:rsidRPr="008618CC" w:rsidRDefault="003E18B3" w:rsidP="00427453">
      <w:pPr>
        <w:spacing w:after="40"/>
        <w:jc w:val="center"/>
        <w:rPr>
          <w:rFonts w:ascii="Tahoma" w:hAnsi="Tahoma" w:cs="Tahoma"/>
          <w:b/>
          <w:sz w:val="20"/>
          <w:szCs w:val="20"/>
        </w:rPr>
      </w:pPr>
      <w:r>
        <w:rPr>
          <w:rFonts w:ascii="Tahoma" w:hAnsi="Tahoma" w:cs="Tahoma"/>
          <w:b/>
          <w:sz w:val="20"/>
          <w:szCs w:val="20"/>
        </w:rPr>
        <w:t xml:space="preserve">Oferta na sukcesywną dostawę artykułów spożywczych </w:t>
      </w:r>
      <w:r w:rsidR="00D13134">
        <w:rPr>
          <w:rFonts w:ascii="Tahoma" w:hAnsi="Tahoma" w:cs="Tahoma"/>
          <w:b/>
          <w:sz w:val="20"/>
          <w:szCs w:val="20"/>
        </w:rPr>
        <w:t>-</w:t>
      </w:r>
      <w:r>
        <w:rPr>
          <w:rFonts w:ascii="Tahoma" w:hAnsi="Tahoma" w:cs="Tahoma"/>
          <w:b/>
          <w:sz w:val="20"/>
          <w:szCs w:val="20"/>
        </w:rPr>
        <w:t xml:space="preserve"> 2018 rok</w:t>
      </w:r>
      <w:r w:rsidR="00552FBA" w:rsidRPr="008618CC">
        <w:rPr>
          <w:rFonts w:ascii="Tahoma" w:hAnsi="Tahoma" w:cs="Tahoma"/>
          <w:b/>
          <w:sz w:val="20"/>
          <w:szCs w:val="20"/>
        </w:rPr>
        <w:t xml:space="preserve">” </w:t>
      </w:r>
    </w:p>
    <w:p w14:paraId="2F884543" w14:textId="5E0B9D7D" w:rsidR="00552FBA" w:rsidRPr="00EC4B6F" w:rsidRDefault="00552FBA" w:rsidP="00D9138A">
      <w:pPr>
        <w:spacing w:after="40"/>
        <w:ind w:left="360"/>
        <w:jc w:val="center"/>
        <w:rPr>
          <w:rFonts w:ascii="Tahoma" w:hAnsi="Tahoma" w:cs="Tahoma"/>
          <w:b/>
          <w:sz w:val="20"/>
          <w:szCs w:val="20"/>
        </w:rPr>
      </w:pPr>
      <w:r w:rsidRPr="008618CC">
        <w:rPr>
          <w:rFonts w:ascii="Tahoma" w:hAnsi="Tahoma" w:cs="Tahoma"/>
          <w:b/>
          <w:sz w:val="20"/>
          <w:szCs w:val="20"/>
        </w:rPr>
        <w:t xml:space="preserve">Otworzyć na jawnym otwarciu ofert w dniu </w:t>
      </w:r>
      <w:r w:rsidR="00D13134">
        <w:rPr>
          <w:rFonts w:ascii="Tahoma" w:hAnsi="Tahoma" w:cs="Tahoma"/>
          <w:b/>
          <w:sz w:val="20"/>
          <w:szCs w:val="20"/>
        </w:rPr>
        <w:t>27</w:t>
      </w:r>
      <w:r w:rsidR="006835CB" w:rsidRPr="00F24316">
        <w:rPr>
          <w:rFonts w:ascii="Tahoma" w:hAnsi="Tahoma" w:cs="Tahoma"/>
          <w:b/>
          <w:sz w:val="20"/>
          <w:szCs w:val="20"/>
        </w:rPr>
        <w:t>-</w:t>
      </w:r>
      <w:r w:rsidR="00D13134">
        <w:rPr>
          <w:rFonts w:ascii="Tahoma" w:hAnsi="Tahoma" w:cs="Tahoma"/>
          <w:b/>
          <w:sz w:val="20"/>
          <w:szCs w:val="20"/>
        </w:rPr>
        <w:t>1</w:t>
      </w:r>
      <w:r w:rsidR="008E5C96">
        <w:rPr>
          <w:rFonts w:ascii="Tahoma" w:hAnsi="Tahoma" w:cs="Tahoma"/>
          <w:b/>
          <w:sz w:val="20"/>
          <w:szCs w:val="20"/>
        </w:rPr>
        <w:t>1</w:t>
      </w:r>
      <w:r w:rsidR="006835CB" w:rsidRPr="00F24316">
        <w:rPr>
          <w:rFonts w:ascii="Tahoma" w:hAnsi="Tahoma" w:cs="Tahoma"/>
          <w:b/>
          <w:sz w:val="20"/>
          <w:szCs w:val="20"/>
        </w:rPr>
        <w:t>-</w:t>
      </w:r>
      <w:r w:rsidR="00890D68" w:rsidRPr="008618CC">
        <w:rPr>
          <w:rFonts w:ascii="Tahoma" w:hAnsi="Tahoma" w:cs="Tahoma"/>
          <w:b/>
          <w:sz w:val="20"/>
          <w:szCs w:val="20"/>
        </w:rPr>
        <w:t>201</w:t>
      </w:r>
      <w:r w:rsidR="008E5C96">
        <w:rPr>
          <w:rFonts w:ascii="Tahoma" w:hAnsi="Tahoma" w:cs="Tahoma"/>
          <w:b/>
          <w:sz w:val="20"/>
          <w:szCs w:val="20"/>
        </w:rPr>
        <w:t>8</w:t>
      </w:r>
      <w:r w:rsidR="00890D68" w:rsidRPr="008618CC">
        <w:rPr>
          <w:rFonts w:ascii="Tahoma" w:hAnsi="Tahoma" w:cs="Tahoma"/>
          <w:b/>
          <w:sz w:val="20"/>
          <w:szCs w:val="20"/>
        </w:rPr>
        <w:t xml:space="preserve"> r.</w:t>
      </w:r>
      <w:r w:rsidRPr="008618CC">
        <w:rPr>
          <w:rFonts w:ascii="Tahoma" w:hAnsi="Tahoma" w:cs="Tahoma"/>
          <w:b/>
          <w:sz w:val="20"/>
          <w:szCs w:val="20"/>
        </w:rPr>
        <w:t xml:space="preserve"> o godz. </w:t>
      </w:r>
      <w:r w:rsidR="00B63BDC">
        <w:rPr>
          <w:rFonts w:ascii="Tahoma" w:hAnsi="Tahoma" w:cs="Tahoma"/>
          <w:b/>
          <w:sz w:val="20"/>
          <w:szCs w:val="20"/>
        </w:rPr>
        <w:t>11</w:t>
      </w:r>
      <w:r w:rsidR="009170F1" w:rsidRPr="008618CC">
        <w:rPr>
          <w:rFonts w:ascii="Tahoma" w:hAnsi="Tahoma" w:cs="Tahoma"/>
          <w:b/>
          <w:sz w:val="20"/>
          <w:szCs w:val="20"/>
        </w:rPr>
        <w:t>:</w:t>
      </w:r>
      <w:r w:rsidR="00B63BDC">
        <w:rPr>
          <w:rFonts w:ascii="Tahoma" w:hAnsi="Tahoma" w:cs="Tahoma"/>
          <w:b/>
          <w:sz w:val="20"/>
          <w:szCs w:val="20"/>
        </w:rPr>
        <w:t>15</w:t>
      </w:r>
      <w:r w:rsidRPr="008618CC">
        <w:rPr>
          <w:rFonts w:ascii="Tahoma" w:hAnsi="Tahoma" w:cs="Tahoma"/>
          <w:b/>
          <w:sz w:val="20"/>
          <w:szCs w:val="20"/>
        </w:rPr>
        <w:t>"</w:t>
      </w:r>
      <w:r w:rsidRPr="00EC4B6F">
        <w:rPr>
          <w:rFonts w:ascii="Tahoma" w:hAnsi="Tahoma" w:cs="Tahoma"/>
          <w:b/>
          <w:sz w:val="20"/>
          <w:szCs w:val="20"/>
        </w:rPr>
        <w:t xml:space="preserve"> </w:t>
      </w:r>
    </w:p>
    <w:p w14:paraId="19D5EEE4" w14:textId="77777777" w:rsidR="00552FBA" w:rsidRPr="00EC4B6F" w:rsidRDefault="00552FBA" w:rsidP="00427453">
      <w:pPr>
        <w:spacing w:after="40"/>
        <w:ind w:left="1080" w:hanging="654"/>
        <w:rPr>
          <w:rFonts w:ascii="Tahoma" w:hAnsi="Tahoma" w:cs="Tahoma"/>
          <w:sz w:val="20"/>
          <w:szCs w:val="20"/>
        </w:rPr>
      </w:pPr>
      <w:r w:rsidRPr="00EC4B6F">
        <w:rPr>
          <w:rFonts w:ascii="Tahoma" w:hAnsi="Tahoma" w:cs="Tahoma"/>
          <w:sz w:val="20"/>
          <w:szCs w:val="20"/>
        </w:rPr>
        <w:t>i opatrzyć nazwą i dokładnym adresem Wykonawcy.</w:t>
      </w:r>
    </w:p>
    <w:p w14:paraId="3F3A5940" w14:textId="5D9EA2EC" w:rsidR="00552FBA" w:rsidRPr="00EC4B6F" w:rsidRDefault="00552FBA" w:rsidP="00427453">
      <w:pPr>
        <w:numPr>
          <w:ilvl w:val="0"/>
          <w:numId w:val="10"/>
        </w:numPr>
        <w:tabs>
          <w:tab w:val="clear" w:pos="723"/>
          <w:tab w:val="num" w:pos="426"/>
        </w:tabs>
        <w:spacing w:after="40"/>
        <w:ind w:left="426" w:hanging="426"/>
        <w:jc w:val="both"/>
        <w:rPr>
          <w:rFonts w:ascii="Tahoma" w:hAnsi="Tahoma" w:cs="Tahoma"/>
          <w:bCs/>
          <w:sz w:val="20"/>
          <w:szCs w:val="20"/>
        </w:rPr>
      </w:pPr>
      <w:r w:rsidRPr="00EC4B6F">
        <w:rPr>
          <w:rFonts w:ascii="Tahoma" w:hAnsi="Tahoma" w:cs="Tahoma"/>
          <w:bCs/>
          <w:sz w:val="20"/>
          <w:szCs w:val="20"/>
        </w:rPr>
        <w:t>Zamawiający informuje, iż zgodnie z art. 8 w zw. z art. 96 ust. 3 ustawy P</w:t>
      </w:r>
      <w:r w:rsidR="00890D68" w:rsidRPr="00EC4B6F">
        <w:rPr>
          <w:rFonts w:ascii="Tahoma" w:hAnsi="Tahoma" w:cs="Tahoma"/>
          <w:bCs/>
          <w:sz w:val="20"/>
          <w:szCs w:val="20"/>
        </w:rPr>
        <w:t>zp</w:t>
      </w:r>
      <w:r w:rsidRPr="00EC4B6F">
        <w:rPr>
          <w:rFonts w:ascii="Tahoma" w:hAnsi="Tahoma" w:cs="Tahoma"/>
          <w:bCs/>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 xml:space="preserve">Zamawiający zaleca, aby informacje zastrzeżone, jako </w:t>
      </w:r>
      <w:r w:rsidRPr="00EC4B6F">
        <w:rPr>
          <w:rFonts w:ascii="Tahoma" w:hAnsi="Tahoma" w:cs="Tahoma"/>
          <w:b/>
          <w:sz w:val="20"/>
          <w:szCs w:val="20"/>
        </w:rPr>
        <w:t>tajemnica przedsiębiorstwa</w:t>
      </w:r>
      <w:r w:rsidRPr="00EC4B6F">
        <w:rPr>
          <w:rFonts w:ascii="Tahoma" w:hAnsi="Tahoma" w:cs="Tahoma"/>
          <w:sz w:val="20"/>
          <w:szCs w:val="20"/>
        </w:rPr>
        <w:t xml:space="preserve">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EC4B6F">
        <w:rPr>
          <w:rFonts w:ascii="Tahoma" w:hAnsi="Tahoma" w:cs="Tahoma"/>
          <w:color w:val="000000"/>
          <w:sz w:val="20"/>
          <w:szCs w:val="20"/>
        </w:rPr>
        <w:t>, że wszelkie oświadczenia i zaświadczenia składane w trakcie niniejszego postępowania są jawne bez zastrzeżeń.</w:t>
      </w:r>
    </w:p>
    <w:p w14:paraId="6537A0E6"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bCs/>
          <w:sz w:val="20"/>
          <w:szCs w:val="20"/>
        </w:rPr>
      </w:pPr>
      <w:r w:rsidRPr="00EC4B6F">
        <w:rPr>
          <w:rFonts w:ascii="Tahoma" w:hAnsi="Tahoma" w:cs="Tahoma"/>
          <w:sz w:val="20"/>
          <w:szCs w:val="20"/>
        </w:rPr>
        <w:t xml:space="preserve">Zastrzeżenie informacji, które </w:t>
      </w:r>
      <w:r w:rsidRPr="00EC4B6F">
        <w:rPr>
          <w:rFonts w:ascii="Tahoma" w:hAnsi="Tahoma" w:cs="Tahoma"/>
          <w:bCs/>
          <w:sz w:val="20"/>
          <w:szCs w:val="20"/>
        </w:rPr>
        <w:t xml:space="preserve">nie stanowią tajemnicy przedsiębiorstwa w rozumieniu ustawy o zwalczaniu nieuczciwej konkurencji będzie traktowane, jako bezskuteczne i skutkować będzie zgodnie z </w:t>
      </w:r>
      <w:r w:rsidRPr="00EC4B6F">
        <w:rPr>
          <w:rFonts w:ascii="Tahoma" w:hAnsi="Tahoma" w:cs="Tahoma"/>
          <w:sz w:val="20"/>
          <w:szCs w:val="20"/>
        </w:rPr>
        <w:t xml:space="preserve">uchwałą SN z 20 października 2005 (sygn. III CZP 74/05) </w:t>
      </w:r>
      <w:r w:rsidRPr="00EC4B6F">
        <w:rPr>
          <w:rFonts w:ascii="Tahoma" w:hAnsi="Tahoma" w:cs="Tahoma"/>
          <w:bCs/>
          <w:sz w:val="20"/>
          <w:szCs w:val="20"/>
        </w:rPr>
        <w:t>ich odtajnieniem.</w:t>
      </w:r>
    </w:p>
    <w:p w14:paraId="22247E82" w14:textId="52A8C454" w:rsidR="00552FBA" w:rsidRPr="00EC4B6F" w:rsidRDefault="00552FBA" w:rsidP="00427453">
      <w:pPr>
        <w:numPr>
          <w:ilvl w:val="0"/>
          <w:numId w:val="10"/>
        </w:numPr>
        <w:tabs>
          <w:tab w:val="clear" w:pos="723"/>
          <w:tab w:val="num" w:pos="426"/>
        </w:tabs>
        <w:spacing w:after="40"/>
        <w:ind w:left="426" w:hanging="426"/>
        <w:jc w:val="both"/>
        <w:rPr>
          <w:rFonts w:ascii="Tahoma" w:hAnsi="Tahoma" w:cs="Tahoma"/>
          <w:bCs/>
          <w:sz w:val="20"/>
          <w:szCs w:val="20"/>
        </w:rPr>
      </w:pPr>
      <w:r w:rsidRPr="00EC4B6F">
        <w:rPr>
          <w:rFonts w:ascii="Tahoma" w:hAnsi="Tahoma" w:cs="Tahoma"/>
          <w:bCs/>
          <w:sz w:val="20"/>
          <w:szCs w:val="20"/>
        </w:rPr>
        <w:t xml:space="preserve">Zamawiający informuje, że w przypadku kiedy </w:t>
      </w:r>
      <w:r w:rsidR="00890D68" w:rsidRPr="00EC4B6F">
        <w:rPr>
          <w:rFonts w:ascii="Tahoma" w:hAnsi="Tahoma" w:cs="Tahoma"/>
          <w:bCs/>
          <w:sz w:val="20"/>
          <w:szCs w:val="20"/>
        </w:rPr>
        <w:t>W</w:t>
      </w:r>
      <w:r w:rsidRPr="00EC4B6F">
        <w:rPr>
          <w:rFonts w:ascii="Tahoma" w:hAnsi="Tahoma" w:cs="Tahoma"/>
          <w:bCs/>
          <w:sz w:val="20"/>
          <w:szCs w:val="20"/>
        </w:rPr>
        <w:t>ykonawca otrzyma od niego wezwanie w trybie art. 90 ustawy P</w:t>
      </w:r>
      <w:r w:rsidR="00890D68" w:rsidRPr="00EC4B6F">
        <w:rPr>
          <w:rFonts w:ascii="Tahoma" w:hAnsi="Tahoma" w:cs="Tahoma"/>
          <w:bCs/>
          <w:sz w:val="20"/>
          <w:szCs w:val="20"/>
        </w:rPr>
        <w:t>zp</w:t>
      </w:r>
      <w:r w:rsidRPr="00EC4B6F">
        <w:rPr>
          <w:rFonts w:ascii="Tahoma" w:hAnsi="Tahoma" w:cs="Tahoma"/>
          <w:bCs/>
          <w:sz w:val="20"/>
          <w:szCs w:val="20"/>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EC4B6F">
        <w:rPr>
          <w:rFonts w:ascii="Tahoma" w:hAnsi="Tahoma" w:cs="Tahoma"/>
          <w:bCs/>
          <w:sz w:val="20"/>
          <w:szCs w:val="20"/>
        </w:rPr>
        <w:t xml:space="preserve">uzna za skuteczne </w:t>
      </w:r>
      <w:r w:rsidRPr="00EC4B6F">
        <w:rPr>
          <w:rFonts w:ascii="Tahoma" w:hAnsi="Tahoma" w:cs="Tahoma"/>
          <w:bCs/>
          <w:sz w:val="20"/>
          <w:szCs w:val="20"/>
        </w:rPr>
        <w:t>wyłącznie w sytuacji kiedy Wykonawca oprócz samego zastrzeżenia, jednocześnie wykaże</w:t>
      </w:r>
      <w:r w:rsidR="0045589E" w:rsidRPr="00EC4B6F">
        <w:rPr>
          <w:rFonts w:ascii="Tahoma" w:hAnsi="Tahoma" w:cs="Tahoma"/>
          <w:bCs/>
          <w:sz w:val="20"/>
          <w:szCs w:val="20"/>
        </w:rPr>
        <w:t>,</w:t>
      </w:r>
      <w:r w:rsidRPr="00EC4B6F">
        <w:rPr>
          <w:rFonts w:ascii="Tahoma" w:hAnsi="Tahoma" w:cs="Tahoma"/>
          <w:bCs/>
          <w:sz w:val="20"/>
          <w:szCs w:val="20"/>
        </w:rPr>
        <w:t xml:space="preserve"> iż dane informacje stanowią tajemnicę przedsiębiorstwa.</w:t>
      </w:r>
    </w:p>
    <w:p w14:paraId="6D160ABB"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bCs/>
          <w:sz w:val="20"/>
          <w:szCs w:val="20"/>
        </w:rPr>
      </w:pPr>
      <w:r w:rsidRPr="00EC4B6F">
        <w:rPr>
          <w:rFonts w:ascii="Tahoma" w:hAnsi="Tahoma" w:cs="Tahoma"/>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6F25F97C" w:rsidR="00552FBA" w:rsidRPr="00EC4B6F" w:rsidRDefault="00552FBA" w:rsidP="00427453">
      <w:pPr>
        <w:numPr>
          <w:ilvl w:val="0"/>
          <w:numId w:val="10"/>
        </w:numPr>
        <w:tabs>
          <w:tab w:val="clear" w:pos="723"/>
          <w:tab w:val="num" w:pos="426"/>
        </w:tabs>
        <w:spacing w:after="40"/>
        <w:ind w:left="426" w:hanging="426"/>
        <w:jc w:val="both"/>
        <w:rPr>
          <w:rFonts w:ascii="Tahoma" w:hAnsi="Tahoma" w:cs="Tahoma"/>
          <w:bCs/>
          <w:sz w:val="20"/>
          <w:szCs w:val="20"/>
        </w:rPr>
      </w:pPr>
      <w:r w:rsidRPr="00EC4B6F">
        <w:rPr>
          <w:rFonts w:ascii="Tahoma" w:hAnsi="Tahoma" w:cs="Tahoma"/>
          <w:sz w:val="20"/>
          <w:szCs w:val="20"/>
        </w:rPr>
        <w:t xml:space="preserve">Wykonawca ma prawo przed upływem terminu składania ofert wycofać się z postępowania poprzez złożenie pisemnego powiadomienia, według tych samych zasad jak wprowadzanie zmian i poprawek z napisem na kopercie „WYCOFANIE”. </w:t>
      </w:r>
    </w:p>
    <w:p w14:paraId="6CE42E0E"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bCs/>
          <w:sz w:val="20"/>
          <w:szCs w:val="20"/>
        </w:rPr>
      </w:pPr>
      <w:r w:rsidRPr="00EC4B6F">
        <w:rPr>
          <w:rFonts w:ascii="Tahoma" w:hAnsi="Tahoma" w:cs="Tahoma"/>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5DEE6EEF"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Oferta, której treść nie będzie odpowiadać treści SIWZ, z zastrzeżeniem art. 87 ust. 2 pkt 3 ustawy P</w:t>
      </w:r>
      <w:r w:rsidR="00890D68" w:rsidRPr="00EC4B6F">
        <w:rPr>
          <w:rFonts w:ascii="Tahoma" w:hAnsi="Tahoma" w:cs="Tahoma"/>
          <w:sz w:val="20"/>
          <w:szCs w:val="20"/>
        </w:rPr>
        <w:t>zp</w:t>
      </w:r>
      <w:r w:rsidRPr="00EC4B6F">
        <w:rPr>
          <w:rFonts w:ascii="Tahoma" w:hAnsi="Tahoma" w:cs="Tahoma"/>
          <w:sz w:val="20"/>
          <w:szCs w:val="20"/>
        </w:rPr>
        <w:t xml:space="preserve"> zostanie odrzucona (art. 89 ust. 1 pkt 2 ustawy P</w:t>
      </w:r>
      <w:r w:rsidR="00890D68" w:rsidRPr="00EC4B6F">
        <w:rPr>
          <w:rFonts w:ascii="Tahoma" w:hAnsi="Tahoma" w:cs="Tahoma"/>
          <w:sz w:val="20"/>
          <w:szCs w:val="20"/>
        </w:rPr>
        <w:t>zp</w:t>
      </w:r>
      <w:r w:rsidRPr="00EC4B6F">
        <w:rPr>
          <w:rFonts w:ascii="Tahoma" w:hAnsi="Tahoma" w:cs="Tahoma"/>
          <w:sz w:val="20"/>
          <w:szCs w:val="20"/>
        </w:rPr>
        <w:t xml:space="preserve">). Wszelkie niejasności i </w:t>
      </w:r>
      <w:r w:rsidR="00E23EB0" w:rsidRPr="00EC4B6F">
        <w:rPr>
          <w:rFonts w:ascii="Tahoma" w:hAnsi="Tahoma" w:cs="Tahoma"/>
          <w:sz w:val="20"/>
          <w:szCs w:val="20"/>
        </w:rPr>
        <w:t xml:space="preserve">wątpliwości </w:t>
      </w:r>
      <w:r w:rsidRPr="00EC4B6F">
        <w:rPr>
          <w:rFonts w:ascii="Tahoma" w:hAnsi="Tahoma" w:cs="Tahoma"/>
          <w:sz w:val="20"/>
          <w:szCs w:val="20"/>
        </w:rPr>
        <w:t>dotyczące treści zapisów w SIWZ należy zatem wyjaśnić z Zamawiającym przed terminem składania ofert w trybie przewidzianym w rozdziale VI</w:t>
      </w:r>
      <w:r w:rsidR="0001518F">
        <w:rPr>
          <w:rFonts w:ascii="Tahoma" w:hAnsi="Tahoma" w:cs="Tahoma"/>
          <w:sz w:val="20"/>
          <w:szCs w:val="20"/>
        </w:rPr>
        <w:t>I</w:t>
      </w:r>
      <w:r w:rsidRPr="00EC4B6F">
        <w:rPr>
          <w:rFonts w:ascii="Tahoma" w:hAnsi="Tahoma" w:cs="Tahoma"/>
          <w:sz w:val="20"/>
          <w:szCs w:val="20"/>
        </w:rPr>
        <w:t xml:space="preserve">I niniejszej SIWZ. Przepisy ustawy </w:t>
      </w:r>
      <w:r w:rsidR="00890D68" w:rsidRPr="00EC4B6F">
        <w:rPr>
          <w:rFonts w:ascii="Tahoma" w:hAnsi="Tahoma" w:cs="Tahoma"/>
          <w:sz w:val="20"/>
          <w:szCs w:val="20"/>
        </w:rPr>
        <w:t>Pzp</w:t>
      </w:r>
      <w:r w:rsidRPr="00EC4B6F">
        <w:rPr>
          <w:rFonts w:ascii="Tahoma" w:hAnsi="Tahoma" w:cs="Tahoma"/>
          <w:sz w:val="20"/>
          <w:szCs w:val="20"/>
        </w:rPr>
        <w:t xml:space="preserve"> nie przewidują negocjacji warunków udzielenia zamówienia, w tym zapisów projektu umowy, po terminie otwarcia ofert.</w:t>
      </w:r>
    </w:p>
    <w:p w14:paraId="7A78E466" w14:textId="77777777" w:rsidR="00080477" w:rsidRPr="00EC4B6F" w:rsidRDefault="00080477" w:rsidP="00427453">
      <w:pPr>
        <w:tabs>
          <w:tab w:val="num" w:pos="0"/>
        </w:tabs>
        <w:spacing w:after="40"/>
        <w:jc w:val="both"/>
        <w:rPr>
          <w:rFonts w:ascii="Tahoma" w:hAnsi="Tahoma" w:cs="Tahoma"/>
          <w:sz w:val="20"/>
          <w:szCs w:val="20"/>
        </w:rPr>
      </w:pPr>
    </w:p>
    <w:p w14:paraId="71ECE3AC" w14:textId="1EE100E3" w:rsidR="00552FBA" w:rsidRPr="00F24316" w:rsidRDefault="00080477" w:rsidP="00F24316">
      <w:pPr>
        <w:pStyle w:val="Akapitzlist"/>
        <w:numPr>
          <w:ilvl w:val="0"/>
          <w:numId w:val="80"/>
        </w:numPr>
        <w:tabs>
          <w:tab w:val="left" w:pos="426"/>
        </w:tabs>
        <w:spacing w:after="40"/>
        <w:ind w:hanging="578"/>
        <w:jc w:val="both"/>
        <w:rPr>
          <w:rFonts w:ascii="Tahoma" w:hAnsi="Tahoma" w:cs="Tahoma"/>
          <w:b/>
          <w:sz w:val="20"/>
          <w:szCs w:val="20"/>
        </w:rPr>
      </w:pPr>
      <w:r w:rsidRPr="00F24316">
        <w:rPr>
          <w:rFonts w:ascii="Tahoma" w:hAnsi="Tahoma" w:cs="Tahoma"/>
          <w:b/>
          <w:sz w:val="20"/>
          <w:szCs w:val="20"/>
        </w:rPr>
        <w:t>Miejsce i termin składania i otwarcia ofert.</w:t>
      </w:r>
    </w:p>
    <w:p w14:paraId="41E3D4F2" w14:textId="09EF709B" w:rsidR="00552FBA" w:rsidRPr="00EC4B6F" w:rsidRDefault="00552FBA" w:rsidP="00427453">
      <w:pPr>
        <w:numPr>
          <w:ilvl w:val="0"/>
          <w:numId w:val="19"/>
        </w:numPr>
        <w:tabs>
          <w:tab w:val="clear" w:pos="2340"/>
          <w:tab w:val="num" w:pos="426"/>
          <w:tab w:val="left" w:pos="3855"/>
        </w:tabs>
        <w:spacing w:after="40"/>
        <w:ind w:left="426" w:hanging="426"/>
        <w:jc w:val="both"/>
        <w:rPr>
          <w:rFonts w:ascii="Tahoma" w:hAnsi="Tahoma" w:cs="Tahoma"/>
          <w:sz w:val="20"/>
          <w:szCs w:val="20"/>
        </w:rPr>
      </w:pPr>
      <w:r w:rsidRPr="00EC4B6F">
        <w:rPr>
          <w:rFonts w:ascii="Tahoma" w:hAnsi="Tahoma" w:cs="Tahoma"/>
          <w:sz w:val="20"/>
          <w:szCs w:val="20"/>
        </w:rPr>
        <w:t xml:space="preserve">Ofertę należy złożyć w siedzibie Zamawiającego </w:t>
      </w:r>
      <w:r w:rsidRPr="00EC4B6F">
        <w:rPr>
          <w:rFonts w:ascii="Tahoma" w:hAnsi="Tahoma" w:cs="Tahoma"/>
          <w:b/>
          <w:sz w:val="20"/>
          <w:szCs w:val="20"/>
        </w:rPr>
        <w:t xml:space="preserve">przy ul. </w:t>
      </w:r>
      <w:r w:rsidR="003E18B3">
        <w:rPr>
          <w:rFonts w:ascii="Tahoma" w:hAnsi="Tahoma" w:cs="Tahoma"/>
          <w:b/>
          <w:sz w:val="20"/>
          <w:szCs w:val="20"/>
        </w:rPr>
        <w:t>świętej Urszuli Ledóchowskiej 10</w:t>
      </w:r>
      <w:r w:rsidRPr="00EC4B6F">
        <w:rPr>
          <w:rFonts w:ascii="Tahoma" w:hAnsi="Tahoma" w:cs="Tahoma"/>
          <w:b/>
          <w:sz w:val="20"/>
          <w:szCs w:val="20"/>
        </w:rPr>
        <w:t xml:space="preserve">  w </w:t>
      </w:r>
      <w:r w:rsidR="000B4616" w:rsidRPr="00EC4B6F">
        <w:rPr>
          <w:rFonts w:ascii="Tahoma" w:hAnsi="Tahoma" w:cs="Tahoma"/>
          <w:b/>
          <w:sz w:val="20"/>
          <w:szCs w:val="20"/>
        </w:rPr>
        <w:t xml:space="preserve">Warszawie, </w:t>
      </w:r>
      <w:r w:rsidR="003E18B3">
        <w:rPr>
          <w:rFonts w:ascii="Tahoma" w:hAnsi="Tahoma" w:cs="Tahoma"/>
          <w:b/>
          <w:sz w:val="20"/>
          <w:szCs w:val="20"/>
        </w:rPr>
        <w:t>sekretariat</w:t>
      </w:r>
      <w:r w:rsidRPr="00EC4B6F">
        <w:rPr>
          <w:rFonts w:ascii="Tahoma" w:eastAsia="Arial Unicode MS" w:hAnsi="Tahoma" w:cs="Tahoma"/>
          <w:b/>
          <w:sz w:val="20"/>
          <w:szCs w:val="20"/>
        </w:rPr>
        <w:t xml:space="preserve"> </w:t>
      </w:r>
      <w:r w:rsidRPr="00EC4B6F">
        <w:rPr>
          <w:rFonts w:ascii="Tahoma" w:hAnsi="Tahoma" w:cs="Tahoma"/>
          <w:sz w:val="20"/>
          <w:szCs w:val="20"/>
        </w:rPr>
        <w:t xml:space="preserve">do dnia </w:t>
      </w:r>
      <w:r w:rsidR="00D13134">
        <w:rPr>
          <w:rFonts w:ascii="Tahoma" w:hAnsi="Tahoma" w:cs="Tahoma"/>
          <w:b/>
          <w:sz w:val="20"/>
          <w:szCs w:val="20"/>
        </w:rPr>
        <w:t>27</w:t>
      </w:r>
      <w:r w:rsidR="0001518F">
        <w:rPr>
          <w:rFonts w:ascii="Tahoma" w:hAnsi="Tahoma" w:cs="Tahoma"/>
          <w:b/>
          <w:sz w:val="20"/>
          <w:szCs w:val="20"/>
        </w:rPr>
        <w:t>-</w:t>
      </w:r>
      <w:r w:rsidR="00D13134">
        <w:rPr>
          <w:rFonts w:ascii="Tahoma" w:hAnsi="Tahoma" w:cs="Tahoma"/>
          <w:b/>
          <w:sz w:val="20"/>
          <w:szCs w:val="20"/>
        </w:rPr>
        <w:t>1</w:t>
      </w:r>
      <w:r w:rsidR="008E5C96">
        <w:rPr>
          <w:rFonts w:ascii="Tahoma" w:hAnsi="Tahoma" w:cs="Tahoma"/>
          <w:b/>
          <w:sz w:val="20"/>
          <w:szCs w:val="20"/>
        </w:rPr>
        <w:t>1</w:t>
      </w:r>
      <w:r w:rsidR="0001518F">
        <w:rPr>
          <w:rFonts w:ascii="Tahoma" w:hAnsi="Tahoma" w:cs="Tahoma"/>
          <w:b/>
          <w:sz w:val="20"/>
          <w:szCs w:val="20"/>
        </w:rPr>
        <w:t>-</w:t>
      </w:r>
      <w:r w:rsidR="0001518F" w:rsidRPr="009170F1">
        <w:rPr>
          <w:rFonts w:ascii="Tahoma" w:hAnsi="Tahoma" w:cs="Tahoma"/>
          <w:b/>
          <w:sz w:val="20"/>
          <w:szCs w:val="20"/>
        </w:rPr>
        <w:t>201</w:t>
      </w:r>
      <w:r w:rsidR="008E5C96">
        <w:rPr>
          <w:rFonts w:ascii="Tahoma" w:hAnsi="Tahoma" w:cs="Tahoma"/>
          <w:b/>
          <w:sz w:val="20"/>
          <w:szCs w:val="20"/>
        </w:rPr>
        <w:t>8</w:t>
      </w:r>
      <w:r w:rsidR="0001518F" w:rsidRPr="009170F1">
        <w:rPr>
          <w:rFonts w:ascii="Tahoma" w:hAnsi="Tahoma" w:cs="Tahoma"/>
          <w:b/>
          <w:sz w:val="20"/>
          <w:szCs w:val="20"/>
        </w:rPr>
        <w:t xml:space="preserve"> </w:t>
      </w:r>
      <w:r w:rsidR="000B4616" w:rsidRPr="009170F1">
        <w:rPr>
          <w:rFonts w:ascii="Tahoma" w:hAnsi="Tahoma" w:cs="Tahoma"/>
          <w:b/>
          <w:sz w:val="20"/>
          <w:szCs w:val="20"/>
        </w:rPr>
        <w:t>r.</w:t>
      </w:r>
      <w:r w:rsidR="00AF7D77" w:rsidRPr="009170F1">
        <w:rPr>
          <w:rFonts w:ascii="Tahoma" w:hAnsi="Tahoma" w:cs="Tahoma"/>
          <w:b/>
          <w:sz w:val="20"/>
          <w:szCs w:val="20"/>
        </w:rPr>
        <w:t xml:space="preserve">, do godziny </w:t>
      </w:r>
      <w:r w:rsidR="00B63BDC">
        <w:rPr>
          <w:rFonts w:ascii="Tahoma" w:hAnsi="Tahoma" w:cs="Tahoma"/>
          <w:b/>
          <w:sz w:val="20"/>
          <w:szCs w:val="20"/>
        </w:rPr>
        <w:t>11</w:t>
      </w:r>
      <w:r w:rsidR="009170F1">
        <w:rPr>
          <w:rFonts w:ascii="Tahoma" w:hAnsi="Tahoma" w:cs="Tahoma"/>
          <w:b/>
          <w:sz w:val="20"/>
          <w:szCs w:val="20"/>
        </w:rPr>
        <w:t>:</w:t>
      </w:r>
      <w:r w:rsidR="00B63BDC">
        <w:rPr>
          <w:rFonts w:ascii="Tahoma" w:hAnsi="Tahoma" w:cs="Tahoma"/>
          <w:b/>
          <w:sz w:val="20"/>
          <w:szCs w:val="20"/>
        </w:rPr>
        <w:t xml:space="preserve">00 </w:t>
      </w:r>
      <w:r w:rsidRPr="00EC4B6F">
        <w:rPr>
          <w:rFonts w:ascii="Tahoma" w:hAnsi="Tahoma" w:cs="Tahoma"/>
          <w:sz w:val="20"/>
          <w:szCs w:val="20"/>
        </w:rPr>
        <w:t>i zaadresować zgodnie z opisem przedstawionym w rozdziale X</w:t>
      </w:r>
      <w:r w:rsidR="0001518F">
        <w:rPr>
          <w:rFonts w:ascii="Tahoma" w:hAnsi="Tahoma" w:cs="Tahoma"/>
          <w:sz w:val="20"/>
          <w:szCs w:val="20"/>
        </w:rPr>
        <w:t>I</w:t>
      </w:r>
      <w:r w:rsidRPr="00EC4B6F">
        <w:rPr>
          <w:rFonts w:ascii="Tahoma" w:hAnsi="Tahoma" w:cs="Tahoma"/>
          <w:sz w:val="20"/>
          <w:szCs w:val="20"/>
        </w:rPr>
        <w:t xml:space="preserve"> SIWZ. </w:t>
      </w:r>
    </w:p>
    <w:p w14:paraId="06B410E6" w14:textId="77777777" w:rsidR="0045589E" w:rsidRPr="00EC4B6F" w:rsidRDefault="00552FBA" w:rsidP="00427453">
      <w:pPr>
        <w:numPr>
          <w:ilvl w:val="0"/>
          <w:numId w:val="19"/>
        </w:numPr>
        <w:tabs>
          <w:tab w:val="clear" w:pos="2340"/>
          <w:tab w:val="num" w:pos="426"/>
          <w:tab w:val="left" w:pos="3855"/>
        </w:tabs>
        <w:spacing w:after="40"/>
        <w:ind w:left="426" w:hanging="426"/>
        <w:jc w:val="both"/>
        <w:rPr>
          <w:rFonts w:ascii="Tahoma" w:hAnsi="Tahoma" w:cs="Tahoma"/>
          <w:sz w:val="20"/>
          <w:szCs w:val="20"/>
        </w:rPr>
      </w:pPr>
      <w:r w:rsidRPr="00EC4B6F">
        <w:rPr>
          <w:rFonts w:ascii="Tahoma" w:eastAsia="Arial Unicode MS" w:hAnsi="Tahoma" w:cs="Tahoma"/>
          <w:sz w:val="20"/>
          <w:szCs w:val="20"/>
        </w:rPr>
        <w:t>Decydujące znaczenie dla oceny zachowania terminu składania ofert ma data i godzina wpływu oferty do Zamawiającego, a nie data jej wysłania przesyłką pocztową czy kurierską.</w:t>
      </w:r>
      <w:r w:rsidR="0045589E" w:rsidRPr="00EC4B6F">
        <w:rPr>
          <w:rFonts w:ascii="Tahoma" w:eastAsia="Arial Unicode MS" w:hAnsi="Tahoma" w:cs="Tahoma"/>
          <w:sz w:val="20"/>
          <w:szCs w:val="20"/>
        </w:rPr>
        <w:t xml:space="preserve"> </w:t>
      </w:r>
    </w:p>
    <w:p w14:paraId="5C6D2426" w14:textId="061B8121" w:rsidR="00552FBA" w:rsidRPr="00EC4B6F" w:rsidRDefault="0045589E" w:rsidP="00427453">
      <w:pPr>
        <w:numPr>
          <w:ilvl w:val="0"/>
          <w:numId w:val="19"/>
        </w:numPr>
        <w:tabs>
          <w:tab w:val="clear" w:pos="2340"/>
          <w:tab w:val="num" w:pos="426"/>
          <w:tab w:val="left" w:pos="3855"/>
        </w:tabs>
        <w:spacing w:after="40"/>
        <w:ind w:left="426" w:hanging="426"/>
        <w:jc w:val="both"/>
        <w:rPr>
          <w:rFonts w:ascii="Tahoma" w:hAnsi="Tahoma" w:cs="Tahoma"/>
          <w:sz w:val="20"/>
          <w:szCs w:val="20"/>
        </w:rPr>
      </w:pPr>
      <w:r w:rsidRPr="00EC4B6F">
        <w:rPr>
          <w:rFonts w:ascii="Tahoma" w:eastAsia="Arial Unicode MS" w:hAnsi="Tahoma" w:cs="Tahoma"/>
          <w:sz w:val="20"/>
          <w:szCs w:val="20"/>
        </w:rPr>
        <w:t>Oferta złożona po terminie wskazanym w rozdz.</w:t>
      </w:r>
      <w:r w:rsidR="00E23EB0" w:rsidRPr="00EC4B6F">
        <w:rPr>
          <w:rFonts w:ascii="Tahoma" w:eastAsia="Arial Unicode MS" w:hAnsi="Tahoma" w:cs="Tahoma"/>
          <w:sz w:val="20"/>
          <w:szCs w:val="20"/>
        </w:rPr>
        <w:t xml:space="preserve"> XI</w:t>
      </w:r>
      <w:r w:rsidR="0001518F">
        <w:rPr>
          <w:rFonts w:ascii="Tahoma" w:eastAsia="Arial Unicode MS" w:hAnsi="Tahoma" w:cs="Tahoma"/>
          <w:sz w:val="20"/>
          <w:szCs w:val="20"/>
        </w:rPr>
        <w:t>I</w:t>
      </w:r>
      <w:r w:rsidR="00E23EB0" w:rsidRPr="00EC4B6F">
        <w:rPr>
          <w:rFonts w:ascii="Tahoma" w:eastAsia="Arial Unicode MS" w:hAnsi="Tahoma" w:cs="Tahoma"/>
          <w:sz w:val="20"/>
          <w:szCs w:val="20"/>
        </w:rPr>
        <w:t xml:space="preserve">. 1 niniejszej SIWZ zostanie zwrócona </w:t>
      </w:r>
      <w:r w:rsidR="00890D68" w:rsidRPr="00EC4B6F">
        <w:rPr>
          <w:rFonts w:ascii="Tahoma" w:eastAsia="Arial Unicode MS" w:hAnsi="Tahoma" w:cs="Tahoma"/>
          <w:sz w:val="20"/>
          <w:szCs w:val="20"/>
        </w:rPr>
        <w:t>W</w:t>
      </w:r>
      <w:r w:rsidR="00E23EB0" w:rsidRPr="00EC4B6F">
        <w:rPr>
          <w:rFonts w:ascii="Tahoma" w:eastAsia="Arial Unicode MS" w:hAnsi="Tahoma" w:cs="Tahoma"/>
          <w:sz w:val="20"/>
          <w:szCs w:val="20"/>
        </w:rPr>
        <w:t xml:space="preserve">ykonawcy zgodnie z zasadami określonymi w art. 84 ust. 2 </w:t>
      </w:r>
      <w:r w:rsidRPr="00EC4B6F">
        <w:rPr>
          <w:rFonts w:ascii="Tahoma" w:eastAsia="Arial Unicode MS" w:hAnsi="Tahoma" w:cs="Tahoma"/>
          <w:sz w:val="20"/>
          <w:szCs w:val="20"/>
        </w:rPr>
        <w:t>ustawy P</w:t>
      </w:r>
      <w:r w:rsidR="00890D68" w:rsidRPr="00EC4B6F">
        <w:rPr>
          <w:rFonts w:ascii="Tahoma" w:eastAsia="Arial Unicode MS" w:hAnsi="Tahoma" w:cs="Tahoma"/>
          <w:sz w:val="20"/>
          <w:szCs w:val="20"/>
        </w:rPr>
        <w:t>zp</w:t>
      </w:r>
      <w:r w:rsidRPr="00EC4B6F">
        <w:rPr>
          <w:rFonts w:ascii="Tahoma" w:eastAsia="Arial Unicode MS" w:hAnsi="Tahoma" w:cs="Tahoma"/>
          <w:sz w:val="20"/>
          <w:szCs w:val="20"/>
        </w:rPr>
        <w:t>.</w:t>
      </w:r>
    </w:p>
    <w:p w14:paraId="363BC6E9" w14:textId="2F38672A" w:rsidR="00552FBA" w:rsidRPr="00EC4B6F" w:rsidRDefault="00552FBA" w:rsidP="00427453">
      <w:pPr>
        <w:numPr>
          <w:ilvl w:val="0"/>
          <w:numId w:val="19"/>
        </w:numPr>
        <w:tabs>
          <w:tab w:val="clear" w:pos="2340"/>
          <w:tab w:val="num" w:pos="426"/>
          <w:tab w:val="left" w:pos="3855"/>
        </w:tabs>
        <w:spacing w:after="40"/>
        <w:ind w:left="426" w:hanging="426"/>
        <w:jc w:val="both"/>
        <w:rPr>
          <w:rFonts w:ascii="Tahoma" w:hAnsi="Tahoma" w:cs="Tahoma"/>
          <w:sz w:val="20"/>
          <w:szCs w:val="20"/>
        </w:rPr>
      </w:pPr>
      <w:r w:rsidRPr="00EC4B6F">
        <w:rPr>
          <w:rFonts w:ascii="Tahoma" w:hAnsi="Tahoma" w:cs="Tahoma"/>
          <w:sz w:val="20"/>
          <w:szCs w:val="20"/>
        </w:rPr>
        <w:t xml:space="preserve">Otwarcie ofert nastąpi w siedzibie Zamawiającego </w:t>
      </w:r>
      <w:r w:rsidR="003E18B3" w:rsidRPr="003E18B3">
        <w:rPr>
          <w:rFonts w:ascii="Tahoma" w:hAnsi="Tahoma" w:cs="Tahoma"/>
          <w:b/>
          <w:sz w:val="20"/>
          <w:szCs w:val="20"/>
        </w:rPr>
        <w:t>świętej Urszuli Ledóchowskiej 10  w Warszawie, sekretariat</w:t>
      </w:r>
      <w:r w:rsidRPr="00EC4B6F">
        <w:rPr>
          <w:rFonts w:ascii="Tahoma" w:hAnsi="Tahoma" w:cs="Tahoma"/>
          <w:sz w:val="20"/>
          <w:szCs w:val="20"/>
        </w:rPr>
        <w:t xml:space="preserve">, w dniu </w:t>
      </w:r>
      <w:r w:rsidR="00D13134">
        <w:rPr>
          <w:rFonts w:ascii="Tahoma" w:hAnsi="Tahoma" w:cs="Tahoma"/>
          <w:b/>
          <w:sz w:val="20"/>
          <w:szCs w:val="20"/>
        </w:rPr>
        <w:t>27</w:t>
      </w:r>
      <w:r w:rsidR="0001518F">
        <w:rPr>
          <w:rFonts w:ascii="Tahoma" w:hAnsi="Tahoma" w:cs="Tahoma"/>
          <w:b/>
          <w:sz w:val="20"/>
          <w:szCs w:val="20"/>
        </w:rPr>
        <w:t>-</w:t>
      </w:r>
      <w:r w:rsidR="00D13134">
        <w:rPr>
          <w:rFonts w:ascii="Tahoma" w:hAnsi="Tahoma" w:cs="Tahoma"/>
          <w:b/>
          <w:sz w:val="20"/>
          <w:szCs w:val="20"/>
        </w:rPr>
        <w:t>1</w:t>
      </w:r>
      <w:r w:rsidR="008E5C96">
        <w:rPr>
          <w:rFonts w:ascii="Tahoma" w:hAnsi="Tahoma" w:cs="Tahoma"/>
          <w:b/>
          <w:sz w:val="20"/>
          <w:szCs w:val="20"/>
        </w:rPr>
        <w:t>1</w:t>
      </w:r>
      <w:r w:rsidR="0001518F">
        <w:rPr>
          <w:rFonts w:ascii="Tahoma" w:hAnsi="Tahoma" w:cs="Tahoma"/>
          <w:b/>
          <w:sz w:val="20"/>
          <w:szCs w:val="20"/>
        </w:rPr>
        <w:t>-</w:t>
      </w:r>
      <w:r w:rsidR="000B4616" w:rsidRPr="009170F1">
        <w:rPr>
          <w:rFonts w:ascii="Tahoma" w:hAnsi="Tahoma" w:cs="Tahoma"/>
          <w:b/>
          <w:sz w:val="20"/>
          <w:szCs w:val="20"/>
        </w:rPr>
        <w:t>201</w:t>
      </w:r>
      <w:r w:rsidR="008E5C96">
        <w:rPr>
          <w:rFonts w:ascii="Tahoma" w:hAnsi="Tahoma" w:cs="Tahoma"/>
          <w:b/>
          <w:sz w:val="20"/>
          <w:szCs w:val="20"/>
        </w:rPr>
        <w:t>8</w:t>
      </w:r>
      <w:r w:rsidR="000B4616" w:rsidRPr="009170F1">
        <w:rPr>
          <w:rFonts w:ascii="Tahoma" w:hAnsi="Tahoma" w:cs="Tahoma"/>
          <w:b/>
          <w:sz w:val="20"/>
          <w:szCs w:val="20"/>
        </w:rPr>
        <w:t xml:space="preserve"> r.</w:t>
      </w:r>
      <w:r w:rsidRPr="009170F1">
        <w:rPr>
          <w:rFonts w:ascii="Tahoma" w:hAnsi="Tahoma" w:cs="Tahoma"/>
          <w:b/>
          <w:sz w:val="20"/>
          <w:szCs w:val="20"/>
        </w:rPr>
        <w:t xml:space="preserve">, o godzinie </w:t>
      </w:r>
      <w:r w:rsidR="00B63BDC">
        <w:rPr>
          <w:rFonts w:ascii="Tahoma" w:hAnsi="Tahoma" w:cs="Tahoma"/>
          <w:b/>
          <w:sz w:val="20"/>
          <w:szCs w:val="20"/>
        </w:rPr>
        <w:t>11</w:t>
      </w:r>
      <w:r w:rsidR="009170F1">
        <w:rPr>
          <w:rFonts w:ascii="Tahoma" w:hAnsi="Tahoma" w:cs="Tahoma"/>
          <w:b/>
          <w:sz w:val="20"/>
          <w:szCs w:val="20"/>
        </w:rPr>
        <w:t>:</w:t>
      </w:r>
      <w:r w:rsidR="00B63BDC">
        <w:rPr>
          <w:rFonts w:ascii="Tahoma" w:hAnsi="Tahoma" w:cs="Tahoma"/>
          <w:b/>
          <w:sz w:val="20"/>
          <w:szCs w:val="20"/>
        </w:rPr>
        <w:t>15</w:t>
      </w:r>
    </w:p>
    <w:p w14:paraId="2E4AB2DC" w14:textId="11679497" w:rsidR="00552FBA" w:rsidRPr="00EC4B6F" w:rsidRDefault="0045589E" w:rsidP="00A51A39">
      <w:pPr>
        <w:numPr>
          <w:ilvl w:val="0"/>
          <w:numId w:val="19"/>
        </w:numPr>
        <w:tabs>
          <w:tab w:val="clear" w:pos="2340"/>
          <w:tab w:val="num" w:pos="426"/>
          <w:tab w:val="left" w:pos="3855"/>
        </w:tabs>
        <w:spacing w:after="40"/>
        <w:ind w:left="426" w:hanging="426"/>
        <w:jc w:val="both"/>
        <w:rPr>
          <w:rFonts w:ascii="Tahoma" w:hAnsi="Tahoma" w:cs="Tahoma"/>
          <w:b/>
          <w:sz w:val="20"/>
          <w:szCs w:val="20"/>
        </w:rPr>
      </w:pPr>
      <w:r w:rsidRPr="00EC4B6F">
        <w:rPr>
          <w:rFonts w:ascii="Tahoma" w:hAnsi="Tahoma" w:cs="Tahoma"/>
          <w:sz w:val="20"/>
          <w:szCs w:val="20"/>
        </w:rPr>
        <w:t>Otwarcie ofert jest jawne</w:t>
      </w:r>
      <w:r w:rsidR="00552FBA" w:rsidRPr="00EC4B6F">
        <w:rPr>
          <w:rFonts w:ascii="Tahoma" w:hAnsi="Tahoma" w:cs="Tahoma"/>
          <w:sz w:val="20"/>
          <w:szCs w:val="20"/>
        </w:rPr>
        <w:t>.</w:t>
      </w:r>
      <w:r w:rsidR="00890D68" w:rsidRPr="00EC4B6F">
        <w:rPr>
          <w:rFonts w:ascii="Tahoma" w:hAnsi="Tahoma" w:cs="Tahoma"/>
          <w:sz w:val="20"/>
          <w:szCs w:val="20"/>
        </w:rPr>
        <w:t xml:space="preserve"> </w:t>
      </w:r>
      <w:r w:rsidR="00890D68" w:rsidRPr="00EC4B6F">
        <w:rPr>
          <w:rFonts w:ascii="Tahoma" w:hAnsi="Tahoma" w:cs="Tahoma"/>
          <w:b/>
          <w:sz w:val="20"/>
          <w:szCs w:val="20"/>
        </w:rPr>
        <w:t xml:space="preserve">Osoby zainteresowane udziałem w sesji otwarcia ofert proszone są o stawiennictwo i oczekiwanie </w:t>
      </w:r>
      <w:r w:rsidR="003E18B3">
        <w:rPr>
          <w:rFonts w:ascii="Tahoma" w:hAnsi="Tahoma" w:cs="Tahoma"/>
          <w:b/>
          <w:sz w:val="20"/>
          <w:szCs w:val="20"/>
        </w:rPr>
        <w:t xml:space="preserve">w sekretariacie </w:t>
      </w:r>
      <w:r w:rsidR="00136A5A">
        <w:rPr>
          <w:rFonts w:ascii="Tahoma" w:hAnsi="Tahoma" w:cs="Tahoma"/>
          <w:b/>
          <w:sz w:val="20"/>
          <w:szCs w:val="20"/>
        </w:rPr>
        <w:t>w</w:t>
      </w:r>
      <w:r w:rsidR="00890D68" w:rsidRPr="00EC4B6F">
        <w:rPr>
          <w:rFonts w:ascii="Tahoma" w:hAnsi="Tahoma" w:cs="Tahoma"/>
          <w:b/>
          <w:sz w:val="20"/>
          <w:szCs w:val="20"/>
        </w:rPr>
        <w:t xml:space="preserve"> </w:t>
      </w:r>
      <w:r w:rsidR="005D70BF">
        <w:rPr>
          <w:rFonts w:ascii="Tahoma" w:hAnsi="Tahoma" w:cs="Tahoma"/>
          <w:b/>
          <w:sz w:val="20"/>
          <w:szCs w:val="20"/>
        </w:rPr>
        <w:t>siedzib</w:t>
      </w:r>
      <w:r w:rsidR="00136A5A">
        <w:rPr>
          <w:rFonts w:ascii="Tahoma" w:hAnsi="Tahoma" w:cs="Tahoma"/>
          <w:b/>
          <w:sz w:val="20"/>
          <w:szCs w:val="20"/>
        </w:rPr>
        <w:t>ie</w:t>
      </w:r>
      <w:r w:rsidR="005D70BF">
        <w:rPr>
          <w:rFonts w:ascii="Tahoma" w:hAnsi="Tahoma" w:cs="Tahoma"/>
          <w:b/>
          <w:sz w:val="20"/>
          <w:szCs w:val="20"/>
        </w:rPr>
        <w:t xml:space="preserve"> </w:t>
      </w:r>
      <w:r w:rsidR="00890D68" w:rsidRPr="00EC4B6F">
        <w:rPr>
          <w:rFonts w:ascii="Tahoma" w:hAnsi="Tahoma" w:cs="Tahoma"/>
          <w:b/>
          <w:sz w:val="20"/>
          <w:szCs w:val="20"/>
        </w:rPr>
        <w:t>Zamawiającego</w:t>
      </w:r>
      <w:r w:rsidR="005D70BF">
        <w:rPr>
          <w:rFonts w:ascii="Tahoma" w:hAnsi="Tahoma" w:cs="Tahoma"/>
          <w:b/>
          <w:sz w:val="20"/>
          <w:szCs w:val="20"/>
        </w:rPr>
        <w:t xml:space="preserve">, </w:t>
      </w:r>
      <w:r w:rsidR="005D70BF" w:rsidRPr="00136A5A">
        <w:rPr>
          <w:rFonts w:ascii="Tahoma" w:hAnsi="Tahoma" w:cs="Tahoma"/>
          <w:sz w:val="20"/>
          <w:szCs w:val="20"/>
        </w:rPr>
        <w:t>o której mowa w pkt 1</w:t>
      </w:r>
      <w:r w:rsidR="005D70BF">
        <w:rPr>
          <w:rFonts w:ascii="Tahoma" w:hAnsi="Tahoma" w:cs="Tahoma"/>
          <w:b/>
          <w:sz w:val="20"/>
          <w:szCs w:val="20"/>
        </w:rPr>
        <w:t>,</w:t>
      </w:r>
      <w:r w:rsidR="00890D68" w:rsidRPr="00EC4B6F">
        <w:rPr>
          <w:rFonts w:ascii="Tahoma" w:hAnsi="Tahoma" w:cs="Tahoma"/>
          <w:b/>
          <w:sz w:val="20"/>
          <w:szCs w:val="20"/>
        </w:rPr>
        <w:t xml:space="preserve"> co najmniej na 5 minut przed terminem określonym w pkt 4. </w:t>
      </w:r>
    </w:p>
    <w:p w14:paraId="02BC7013" w14:textId="642DD3F2" w:rsidR="00552FBA" w:rsidRPr="00EC4B6F" w:rsidRDefault="00552FBA" w:rsidP="00427453">
      <w:pPr>
        <w:numPr>
          <w:ilvl w:val="0"/>
          <w:numId w:val="19"/>
        </w:numPr>
        <w:tabs>
          <w:tab w:val="clear" w:pos="2340"/>
          <w:tab w:val="num" w:pos="426"/>
          <w:tab w:val="left" w:pos="3855"/>
        </w:tabs>
        <w:spacing w:after="40"/>
        <w:ind w:left="426" w:hanging="426"/>
        <w:jc w:val="both"/>
        <w:rPr>
          <w:rFonts w:ascii="Tahoma" w:hAnsi="Tahoma" w:cs="Tahoma"/>
          <w:sz w:val="20"/>
          <w:szCs w:val="20"/>
        </w:rPr>
      </w:pPr>
      <w:r w:rsidRPr="00EC4B6F">
        <w:rPr>
          <w:rFonts w:ascii="Tahoma" w:hAnsi="Tahoma" w:cs="Tahoma"/>
          <w:sz w:val="20"/>
          <w:szCs w:val="20"/>
        </w:rPr>
        <w:t>Podczas otwarcia ofert Zamawiający odczyta informacje, o których mowa w art. 86 ust. 4 ustawy P</w:t>
      </w:r>
      <w:r w:rsidR="00890D68" w:rsidRPr="00EC4B6F">
        <w:rPr>
          <w:rFonts w:ascii="Tahoma" w:hAnsi="Tahoma" w:cs="Tahoma"/>
          <w:sz w:val="20"/>
          <w:szCs w:val="20"/>
        </w:rPr>
        <w:t>zp</w:t>
      </w:r>
      <w:r w:rsidRPr="00EC4B6F">
        <w:rPr>
          <w:rFonts w:ascii="Tahoma" w:hAnsi="Tahoma" w:cs="Tahoma"/>
          <w:sz w:val="20"/>
          <w:szCs w:val="20"/>
        </w:rPr>
        <w:t>.</w:t>
      </w:r>
      <w:r w:rsidRPr="00EC4B6F">
        <w:rPr>
          <w:rFonts w:ascii="Tahoma" w:hAnsi="Tahoma" w:cs="Tahoma"/>
          <w:color w:val="FF0000"/>
          <w:sz w:val="20"/>
          <w:szCs w:val="20"/>
        </w:rPr>
        <w:t xml:space="preserve"> </w:t>
      </w:r>
    </w:p>
    <w:p w14:paraId="12244DB1" w14:textId="675A355C" w:rsidR="00552FBA" w:rsidRPr="00EC4B6F" w:rsidRDefault="00552FBA" w:rsidP="00427453">
      <w:pPr>
        <w:numPr>
          <w:ilvl w:val="0"/>
          <w:numId w:val="19"/>
        </w:numPr>
        <w:tabs>
          <w:tab w:val="clear" w:pos="2340"/>
          <w:tab w:val="num" w:pos="426"/>
          <w:tab w:val="left" w:pos="3855"/>
        </w:tabs>
        <w:spacing w:after="40"/>
        <w:ind w:left="426" w:hanging="426"/>
        <w:jc w:val="both"/>
        <w:rPr>
          <w:rFonts w:ascii="Tahoma" w:hAnsi="Tahoma" w:cs="Tahoma"/>
          <w:sz w:val="20"/>
          <w:szCs w:val="20"/>
        </w:rPr>
      </w:pPr>
      <w:r w:rsidRPr="00EC4B6F">
        <w:rPr>
          <w:rFonts w:ascii="Tahoma" w:hAnsi="Tahoma" w:cs="Tahoma"/>
          <w:bCs/>
          <w:color w:val="000000"/>
          <w:sz w:val="20"/>
          <w:szCs w:val="20"/>
        </w:rPr>
        <w:t xml:space="preserve">Niezwłocznie po otwarciu ofert </w:t>
      </w:r>
      <w:r w:rsidR="00890D68" w:rsidRPr="00EC4B6F">
        <w:rPr>
          <w:rFonts w:ascii="Tahoma" w:hAnsi="Tahoma" w:cs="Tahoma"/>
          <w:bCs/>
          <w:color w:val="000000"/>
          <w:sz w:val="20"/>
          <w:szCs w:val="20"/>
        </w:rPr>
        <w:t>Z</w:t>
      </w:r>
      <w:r w:rsidRPr="00EC4B6F">
        <w:rPr>
          <w:rFonts w:ascii="Tahoma" w:hAnsi="Tahoma" w:cs="Tahoma"/>
          <w:bCs/>
          <w:color w:val="000000"/>
          <w:sz w:val="20"/>
          <w:szCs w:val="20"/>
        </w:rPr>
        <w:t xml:space="preserve">amawiający zamieści na stronie </w:t>
      </w:r>
      <w:hyperlink r:id="rId15" w:history="1">
        <w:r w:rsidR="003E18B3" w:rsidRPr="00D43D36">
          <w:rPr>
            <w:rStyle w:val="Hipercze"/>
            <w:rFonts w:ascii="Tahoma" w:hAnsi="Tahoma" w:cs="Tahoma"/>
            <w:bCs/>
            <w:sz w:val="20"/>
            <w:szCs w:val="20"/>
          </w:rPr>
          <w:t>www.sp358warszawa.edupage.org</w:t>
        </w:r>
      </w:hyperlink>
      <w:r w:rsidR="000B4616" w:rsidRPr="00EC4B6F">
        <w:rPr>
          <w:rStyle w:val="Hipercze"/>
          <w:rFonts w:ascii="Tahoma" w:hAnsi="Tahoma" w:cs="Tahoma"/>
          <w:bCs/>
          <w:color w:val="auto"/>
          <w:sz w:val="20"/>
          <w:szCs w:val="20"/>
        </w:rPr>
        <w:t xml:space="preserve"> </w:t>
      </w:r>
      <w:r w:rsidRPr="00EC4B6F">
        <w:rPr>
          <w:rFonts w:ascii="Tahoma" w:hAnsi="Tahoma" w:cs="Tahoma"/>
          <w:bCs/>
          <w:color w:val="000000"/>
          <w:sz w:val="20"/>
          <w:szCs w:val="20"/>
        </w:rPr>
        <w:t>informacje dotyczące:</w:t>
      </w:r>
    </w:p>
    <w:p w14:paraId="15C5290B" w14:textId="77777777" w:rsidR="00552FBA" w:rsidRPr="00EC4B6F" w:rsidRDefault="00552FBA" w:rsidP="009A2F28">
      <w:pPr>
        <w:pStyle w:val="Akapitzlist"/>
        <w:numPr>
          <w:ilvl w:val="0"/>
          <w:numId w:val="34"/>
        </w:numPr>
        <w:tabs>
          <w:tab w:val="left" w:pos="3855"/>
        </w:tabs>
        <w:spacing w:after="40"/>
        <w:ind w:left="851"/>
        <w:jc w:val="both"/>
        <w:rPr>
          <w:rFonts w:ascii="Tahoma" w:hAnsi="Tahoma" w:cs="Tahoma"/>
          <w:sz w:val="20"/>
          <w:szCs w:val="20"/>
        </w:rPr>
      </w:pPr>
      <w:r w:rsidRPr="00EC4B6F">
        <w:rPr>
          <w:rFonts w:ascii="Tahoma" w:hAnsi="Tahoma" w:cs="Tahoma"/>
          <w:bCs/>
          <w:color w:val="000000"/>
          <w:sz w:val="20"/>
          <w:szCs w:val="20"/>
        </w:rPr>
        <w:t>kwoty, jaką zamierza przeznaczyć na sfinansowanie zamówienia;</w:t>
      </w:r>
    </w:p>
    <w:p w14:paraId="47C435C8" w14:textId="77777777" w:rsidR="00552FBA" w:rsidRPr="00EC4B6F" w:rsidRDefault="00552FBA" w:rsidP="009A2F28">
      <w:pPr>
        <w:pStyle w:val="Akapitzlist"/>
        <w:numPr>
          <w:ilvl w:val="0"/>
          <w:numId w:val="34"/>
        </w:numPr>
        <w:tabs>
          <w:tab w:val="left" w:pos="3855"/>
        </w:tabs>
        <w:spacing w:after="40"/>
        <w:ind w:left="851"/>
        <w:jc w:val="both"/>
        <w:rPr>
          <w:rFonts w:ascii="Tahoma" w:hAnsi="Tahoma" w:cs="Tahoma"/>
          <w:sz w:val="20"/>
          <w:szCs w:val="20"/>
        </w:rPr>
      </w:pPr>
      <w:r w:rsidRPr="00EC4B6F">
        <w:rPr>
          <w:rFonts w:ascii="Tahoma" w:hAnsi="Tahoma" w:cs="Tahoma"/>
          <w:bCs/>
          <w:color w:val="000000"/>
          <w:sz w:val="20"/>
          <w:szCs w:val="20"/>
        </w:rPr>
        <w:t>firm oraz adresów wykonawców, którzy złożyli oferty w terminie;</w:t>
      </w:r>
    </w:p>
    <w:p w14:paraId="3442564B" w14:textId="2FD6CC1B" w:rsidR="008618CC" w:rsidRPr="00F24316" w:rsidRDefault="00552FBA" w:rsidP="008618CC">
      <w:pPr>
        <w:pStyle w:val="Akapitzlist"/>
        <w:numPr>
          <w:ilvl w:val="0"/>
          <w:numId w:val="34"/>
        </w:numPr>
        <w:tabs>
          <w:tab w:val="left" w:pos="3855"/>
        </w:tabs>
        <w:spacing w:after="40"/>
        <w:ind w:left="851"/>
        <w:jc w:val="both"/>
        <w:rPr>
          <w:rFonts w:ascii="Tahoma" w:hAnsi="Tahoma" w:cs="Tahoma"/>
          <w:sz w:val="20"/>
          <w:szCs w:val="20"/>
        </w:rPr>
      </w:pPr>
      <w:r w:rsidRPr="00EC4B6F">
        <w:rPr>
          <w:rFonts w:ascii="Tahoma" w:hAnsi="Tahoma" w:cs="Tahoma"/>
          <w:color w:val="000000"/>
          <w:sz w:val="20"/>
          <w:szCs w:val="20"/>
        </w:rPr>
        <w:t xml:space="preserve">ceny, terminu wykonania zamówienia, okresu gwarancji i warunków płatności zawartych </w:t>
      </w:r>
      <w:r w:rsidR="008618CC">
        <w:rPr>
          <w:rFonts w:ascii="Tahoma" w:hAnsi="Tahoma" w:cs="Tahoma"/>
          <w:color w:val="000000"/>
          <w:sz w:val="20"/>
          <w:szCs w:val="20"/>
        </w:rPr>
        <w:br/>
      </w:r>
      <w:r w:rsidRPr="00EC4B6F">
        <w:rPr>
          <w:rFonts w:ascii="Tahoma" w:hAnsi="Tahoma" w:cs="Tahoma"/>
          <w:color w:val="000000"/>
          <w:sz w:val="20"/>
          <w:szCs w:val="20"/>
        </w:rPr>
        <w:t>w ofertach.</w:t>
      </w:r>
    </w:p>
    <w:p w14:paraId="07D69670" w14:textId="77777777" w:rsidR="00080477" w:rsidRPr="00EC4B6F" w:rsidRDefault="00080477" w:rsidP="00427453">
      <w:pPr>
        <w:tabs>
          <w:tab w:val="left" w:pos="709"/>
        </w:tabs>
        <w:spacing w:after="40"/>
        <w:jc w:val="both"/>
        <w:rPr>
          <w:rFonts w:ascii="Tahoma" w:hAnsi="Tahoma" w:cs="Tahoma"/>
          <w:sz w:val="20"/>
          <w:szCs w:val="20"/>
        </w:rPr>
      </w:pPr>
    </w:p>
    <w:p w14:paraId="1267F390" w14:textId="5E60F5E2" w:rsidR="00552FBA" w:rsidRPr="00F24316" w:rsidRDefault="00080477" w:rsidP="00F24316">
      <w:pPr>
        <w:pStyle w:val="Akapitzlist"/>
        <w:numPr>
          <w:ilvl w:val="0"/>
          <w:numId w:val="82"/>
        </w:numPr>
        <w:tabs>
          <w:tab w:val="left" w:pos="426"/>
        </w:tabs>
        <w:spacing w:after="40"/>
        <w:ind w:left="426"/>
        <w:jc w:val="both"/>
        <w:rPr>
          <w:rFonts w:ascii="Tahoma" w:hAnsi="Tahoma" w:cs="Tahoma"/>
          <w:b/>
          <w:sz w:val="20"/>
          <w:szCs w:val="20"/>
        </w:rPr>
      </w:pPr>
      <w:r w:rsidRPr="00F24316">
        <w:rPr>
          <w:rFonts w:ascii="Tahoma" w:hAnsi="Tahoma" w:cs="Tahoma"/>
          <w:b/>
          <w:sz w:val="20"/>
          <w:szCs w:val="20"/>
        </w:rPr>
        <w:t>Opis sposobu obliczania ceny.</w:t>
      </w:r>
    </w:p>
    <w:p w14:paraId="352A832A" w14:textId="1478CE69" w:rsidR="004F6DAD" w:rsidRPr="00F24316" w:rsidRDefault="004F6DAD" w:rsidP="00F24316">
      <w:pPr>
        <w:pStyle w:val="Akapitzlist"/>
        <w:numPr>
          <w:ilvl w:val="0"/>
          <w:numId w:val="100"/>
        </w:numPr>
        <w:tabs>
          <w:tab w:val="left" w:pos="426"/>
        </w:tabs>
        <w:spacing w:after="40"/>
        <w:ind w:left="426"/>
        <w:jc w:val="both"/>
        <w:rPr>
          <w:rFonts w:ascii="Tahoma" w:hAnsi="Tahoma" w:cs="Tahoma"/>
          <w:sz w:val="20"/>
          <w:szCs w:val="20"/>
        </w:rPr>
      </w:pPr>
      <w:r w:rsidRPr="00F24316">
        <w:rPr>
          <w:rFonts w:ascii="Tahoma" w:hAnsi="Tahoma" w:cs="Tahoma"/>
          <w:sz w:val="20"/>
          <w:szCs w:val="20"/>
        </w:rPr>
        <w:t xml:space="preserve">W ofercie sporządzonej wg załączników nr </w:t>
      </w:r>
      <w:r w:rsidR="006C302A">
        <w:rPr>
          <w:rFonts w:ascii="Tahoma" w:hAnsi="Tahoma" w:cs="Tahoma"/>
          <w:sz w:val="20"/>
          <w:szCs w:val="20"/>
        </w:rPr>
        <w:t>1 oraz 5</w:t>
      </w:r>
      <w:r w:rsidRPr="00F24316">
        <w:rPr>
          <w:rFonts w:ascii="Tahoma" w:hAnsi="Tahoma" w:cs="Tahoma"/>
          <w:sz w:val="20"/>
          <w:szCs w:val="20"/>
        </w:rPr>
        <w:t>a-</w:t>
      </w:r>
      <w:r w:rsidR="006C302A">
        <w:rPr>
          <w:rFonts w:ascii="Tahoma" w:hAnsi="Tahoma" w:cs="Tahoma"/>
          <w:sz w:val="20"/>
          <w:szCs w:val="20"/>
        </w:rPr>
        <w:t>5</w:t>
      </w:r>
      <w:r w:rsidR="003E18B3">
        <w:rPr>
          <w:rFonts w:ascii="Tahoma" w:hAnsi="Tahoma" w:cs="Tahoma"/>
          <w:sz w:val="20"/>
          <w:szCs w:val="20"/>
        </w:rPr>
        <w:t>i</w:t>
      </w:r>
      <w:r w:rsidRPr="00F24316">
        <w:rPr>
          <w:rFonts w:ascii="Tahoma" w:hAnsi="Tahoma" w:cs="Tahoma"/>
          <w:sz w:val="20"/>
          <w:szCs w:val="20"/>
        </w:rPr>
        <w:t xml:space="preserve"> należy:</w:t>
      </w:r>
    </w:p>
    <w:p w14:paraId="698856E3" w14:textId="1882BD41" w:rsidR="004F6DAD" w:rsidRDefault="006C302A" w:rsidP="00F24316">
      <w:pPr>
        <w:pStyle w:val="Akapitzlist"/>
        <w:numPr>
          <w:ilvl w:val="0"/>
          <w:numId w:val="101"/>
        </w:numPr>
        <w:tabs>
          <w:tab w:val="left" w:pos="426"/>
        </w:tabs>
        <w:spacing w:after="40"/>
        <w:jc w:val="both"/>
        <w:rPr>
          <w:rFonts w:ascii="Tahoma" w:hAnsi="Tahoma" w:cs="Tahoma"/>
          <w:sz w:val="20"/>
          <w:szCs w:val="20"/>
        </w:rPr>
      </w:pPr>
      <w:r>
        <w:rPr>
          <w:rFonts w:ascii="Tahoma" w:hAnsi="Tahoma" w:cs="Tahoma"/>
          <w:sz w:val="20"/>
          <w:szCs w:val="20"/>
        </w:rPr>
        <w:t xml:space="preserve">podać </w:t>
      </w:r>
      <w:r w:rsidRPr="006C302A">
        <w:rPr>
          <w:rFonts w:ascii="Tahoma" w:hAnsi="Tahoma" w:cs="Tahoma"/>
          <w:sz w:val="20"/>
          <w:szCs w:val="20"/>
        </w:rPr>
        <w:t>ceny jednostkowe brutto, wartość pozycji brutto oraz łączną wartość całego kosztorysu brutto</w:t>
      </w:r>
      <w:r w:rsidR="004F6DAD" w:rsidRPr="00F24316">
        <w:rPr>
          <w:rFonts w:ascii="Tahoma" w:hAnsi="Tahoma" w:cs="Tahoma"/>
          <w:sz w:val="20"/>
          <w:szCs w:val="20"/>
        </w:rPr>
        <w:t xml:space="preserve">, </w:t>
      </w:r>
    </w:p>
    <w:p w14:paraId="25394CAA" w14:textId="6AA317FD" w:rsidR="004F6DAD" w:rsidRPr="00F24316" w:rsidRDefault="004F6DAD" w:rsidP="00F24316">
      <w:pPr>
        <w:pStyle w:val="Akapitzlist"/>
        <w:numPr>
          <w:ilvl w:val="0"/>
          <w:numId w:val="101"/>
        </w:numPr>
        <w:tabs>
          <w:tab w:val="left" w:pos="426"/>
        </w:tabs>
        <w:spacing w:after="40"/>
        <w:jc w:val="both"/>
        <w:rPr>
          <w:rFonts w:ascii="Tahoma" w:hAnsi="Tahoma" w:cs="Tahoma"/>
          <w:sz w:val="20"/>
          <w:szCs w:val="20"/>
        </w:rPr>
      </w:pPr>
      <w:r w:rsidRPr="00F24316">
        <w:rPr>
          <w:rFonts w:ascii="Tahoma" w:hAnsi="Tahoma" w:cs="Tahoma"/>
          <w:sz w:val="20"/>
          <w:szCs w:val="20"/>
        </w:rPr>
        <w:t xml:space="preserve">określić termin </w:t>
      </w:r>
      <w:r w:rsidR="006C302A">
        <w:rPr>
          <w:rFonts w:ascii="Tahoma" w:hAnsi="Tahoma" w:cs="Tahoma"/>
          <w:sz w:val="20"/>
          <w:szCs w:val="20"/>
        </w:rPr>
        <w:t xml:space="preserve">(21 lub 30 dni) </w:t>
      </w:r>
      <w:r w:rsidR="00AD0DF6">
        <w:rPr>
          <w:rFonts w:ascii="Tahoma" w:hAnsi="Tahoma" w:cs="Tahoma"/>
          <w:sz w:val="20"/>
          <w:szCs w:val="20"/>
        </w:rPr>
        <w:t>płatności za dostawy</w:t>
      </w:r>
      <w:r w:rsidRPr="00F24316">
        <w:rPr>
          <w:rFonts w:ascii="Tahoma" w:hAnsi="Tahoma" w:cs="Tahoma"/>
          <w:sz w:val="20"/>
          <w:szCs w:val="20"/>
        </w:rPr>
        <w:t>.</w:t>
      </w:r>
    </w:p>
    <w:p w14:paraId="223ED0F4" w14:textId="7DA11216" w:rsidR="004F6DAD" w:rsidRPr="00F24316" w:rsidRDefault="004F6DAD" w:rsidP="00F24316">
      <w:pPr>
        <w:pStyle w:val="Akapitzlist"/>
        <w:numPr>
          <w:ilvl w:val="0"/>
          <w:numId w:val="100"/>
        </w:numPr>
        <w:tabs>
          <w:tab w:val="left" w:pos="426"/>
        </w:tabs>
        <w:spacing w:after="40"/>
        <w:ind w:left="426"/>
        <w:jc w:val="both"/>
        <w:rPr>
          <w:rFonts w:ascii="Tahoma" w:hAnsi="Tahoma" w:cs="Tahoma"/>
          <w:sz w:val="20"/>
          <w:szCs w:val="20"/>
        </w:rPr>
      </w:pPr>
      <w:r w:rsidRPr="00F24316">
        <w:rPr>
          <w:rFonts w:ascii="Tahoma" w:hAnsi="Tahoma" w:cs="Tahoma"/>
          <w:sz w:val="20"/>
          <w:szCs w:val="20"/>
        </w:rPr>
        <w:t>Cena oferty musi obejmować wszystkie koszty ponoszone przez Wykonawcę, z</w:t>
      </w:r>
      <w:r w:rsidRPr="004A16E2">
        <w:rPr>
          <w:rFonts w:ascii="Tahoma" w:hAnsi="Tahoma" w:cs="Tahoma"/>
          <w:sz w:val="20"/>
          <w:szCs w:val="20"/>
        </w:rPr>
        <w:t xml:space="preserve">wiązane </w:t>
      </w:r>
      <w:r w:rsidR="00AD0DF6">
        <w:rPr>
          <w:rFonts w:ascii="Tahoma" w:hAnsi="Tahoma" w:cs="Tahoma"/>
          <w:sz w:val="20"/>
          <w:szCs w:val="20"/>
        </w:rPr>
        <w:br/>
      </w:r>
      <w:r w:rsidRPr="004A16E2">
        <w:rPr>
          <w:rFonts w:ascii="Tahoma" w:hAnsi="Tahoma" w:cs="Tahoma"/>
          <w:sz w:val="20"/>
          <w:szCs w:val="20"/>
        </w:rPr>
        <w:t xml:space="preserve">z realizacją zamówienia, </w:t>
      </w:r>
      <w:r w:rsidRPr="00F24316">
        <w:rPr>
          <w:rFonts w:ascii="Tahoma" w:hAnsi="Tahoma" w:cs="Tahoma"/>
          <w:sz w:val="20"/>
          <w:szCs w:val="20"/>
        </w:rPr>
        <w:t xml:space="preserve">zgodnie z zakresem i przedmiotem zamówienia określonym w SIWZ wraz </w:t>
      </w:r>
      <w:r>
        <w:rPr>
          <w:rFonts w:ascii="Tahoma" w:hAnsi="Tahoma" w:cs="Tahoma"/>
          <w:sz w:val="20"/>
          <w:szCs w:val="20"/>
        </w:rPr>
        <w:br/>
      </w:r>
      <w:r w:rsidRPr="00F24316">
        <w:rPr>
          <w:rFonts w:ascii="Tahoma" w:hAnsi="Tahoma" w:cs="Tahoma"/>
          <w:sz w:val="20"/>
          <w:szCs w:val="20"/>
        </w:rPr>
        <w:t xml:space="preserve">z załącznikami, w tym dostarczenie artykułów spożywczych (wraz z ich rozładunkiem) do </w:t>
      </w:r>
      <w:r w:rsidR="00AD0DF6">
        <w:rPr>
          <w:rFonts w:ascii="Tahoma" w:hAnsi="Tahoma" w:cs="Tahoma"/>
          <w:sz w:val="20"/>
          <w:szCs w:val="20"/>
        </w:rPr>
        <w:t>siedziby zamawiającego</w:t>
      </w:r>
      <w:r w:rsidRPr="00F24316">
        <w:rPr>
          <w:rFonts w:ascii="Tahoma" w:hAnsi="Tahoma" w:cs="Tahoma"/>
          <w:sz w:val="20"/>
          <w:szCs w:val="20"/>
        </w:rPr>
        <w:t>.</w:t>
      </w:r>
      <w:r w:rsidR="006C302A">
        <w:rPr>
          <w:rFonts w:ascii="Tahoma" w:hAnsi="Tahoma" w:cs="Tahoma"/>
          <w:sz w:val="20"/>
          <w:szCs w:val="20"/>
        </w:rPr>
        <w:t xml:space="preserve"> W kosztorysie ofertowym, w przypadku gdy przy produkcie widnieje podany przedział czasowy miesięczny (np. okres zimowy: listopad-marzec), lub określenie „w sezonie” dostawa tego produktu wykonywana będzie tylko w tym okresie czasowym na podstawie zaoferowanej ceny dla tej pozycji. O dostępności produktu „sezonowego” decyduje obecność produktu w notowaniach Warszawskiego Rolno-Spożywczego Rynku Hurtowego Bronisze.</w:t>
      </w:r>
    </w:p>
    <w:p w14:paraId="5EE2E726" w14:textId="4CC4F437" w:rsidR="004F6DAD" w:rsidRPr="00F24316" w:rsidRDefault="004F6DAD" w:rsidP="00F24316">
      <w:pPr>
        <w:pStyle w:val="Akapitzlist"/>
        <w:numPr>
          <w:ilvl w:val="0"/>
          <w:numId w:val="100"/>
        </w:numPr>
        <w:tabs>
          <w:tab w:val="left" w:pos="426"/>
        </w:tabs>
        <w:spacing w:after="40"/>
        <w:ind w:left="426"/>
        <w:jc w:val="both"/>
        <w:rPr>
          <w:rFonts w:ascii="Tahoma" w:hAnsi="Tahoma" w:cs="Tahoma"/>
          <w:sz w:val="20"/>
          <w:szCs w:val="20"/>
        </w:rPr>
      </w:pPr>
      <w:r w:rsidRPr="00F24316">
        <w:rPr>
          <w:rFonts w:ascii="Tahoma" w:hAnsi="Tahoma" w:cs="Tahoma"/>
          <w:sz w:val="20"/>
          <w:szCs w:val="20"/>
        </w:rPr>
        <w:t xml:space="preserve">Wszystkie ceny i wartości, pojawiające się w treści formularza ofertowego, należy podać </w:t>
      </w:r>
      <w:r w:rsidR="00AD0DF6">
        <w:rPr>
          <w:rFonts w:ascii="Tahoma" w:hAnsi="Tahoma" w:cs="Tahoma"/>
          <w:sz w:val="20"/>
          <w:szCs w:val="20"/>
        </w:rPr>
        <w:br/>
      </w:r>
      <w:r w:rsidRPr="00F24316">
        <w:rPr>
          <w:rFonts w:ascii="Tahoma" w:hAnsi="Tahoma" w:cs="Tahoma"/>
          <w:sz w:val="20"/>
          <w:szCs w:val="20"/>
        </w:rPr>
        <w:t>z dokładnością do dwóch miejsc po przecinku.</w:t>
      </w:r>
    </w:p>
    <w:p w14:paraId="150D4CA9" w14:textId="77777777" w:rsidR="004F6DAD" w:rsidRPr="00F24316" w:rsidRDefault="004F6DAD" w:rsidP="00F24316">
      <w:pPr>
        <w:pStyle w:val="Akapitzlist"/>
        <w:numPr>
          <w:ilvl w:val="0"/>
          <w:numId w:val="100"/>
        </w:numPr>
        <w:ind w:left="426"/>
        <w:jc w:val="both"/>
        <w:rPr>
          <w:rFonts w:ascii="Tahoma" w:hAnsi="Tahoma" w:cs="Tahoma"/>
          <w:sz w:val="20"/>
          <w:szCs w:val="20"/>
        </w:rPr>
      </w:pPr>
      <w:r w:rsidRPr="00F24316">
        <w:rPr>
          <w:rFonts w:ascii="Tahoma" w:hAnsi="Tahoma" w:cs="Tahoma"/>
          <w:sz w:val="20"/>
          <w:szCs w:val="20"/>
        </w:rPr>
        <w:t>Wartość oferty musi być podana w złotych polskich (PLN) brutto – cyfrowo i słownie.</w:t>
      </w:r>
    </w:p>
    <w:p w14:paraId="1875AE52" w14:textId="77777777" w:rsidR="0001518F" w:rsidRPr="00075E20" w:rsidRDefault="0001518F" w:rsidP="00F24316">
      <w:pPr>
        <w:pStyle w:val="arimr"/>
        <w:rPr>
          <w:lang w:val="pl-PL"/>
        </w:rPr>
      </w:pPr>
    </w:p>
    <w:p w14:paraId="4ABE94B2" w14:textId="08A239DC" w:rsidR="00552FBA" w:rsidRPr="00F24316" w:rsidRDefault="00080477" w:rsidP="00F24316">
      <w:pPr>
        <w:pStyle w:val="Akapitzlist"/>
        <w:numPr>
          <w:ilvl w:val="0"/>
          <w:numId w:val="84"/>
        </w:numPr>
        <w:tabs>
          <w:tab w:val="left" w:pos="426"/>
        </w:tabs>
        <w:spacing w:after="40"/>
        <w:ind w:left="426"/>
        <w:jc w:val="both"/>
        <w:rPr>
          <w:rFonts w:ascii="Tahoma" w:hAnsi="Tahoma" w:cs="Tahoma"/>
          <w:b/>
          <w:color w:val="000000"/>
          <w:sz w:val="20"/>
          <w:szCs w:val="20"/>
        </w:rPr>
      </w:pPr>
      <w:r w:rsidRPr="00F24316">
        <w:rPr>
          <w:rFonts w:ascii="Tahoma" w:hAnsi="Tahoma" w:cs="Tahoma"/>
          <w:b/>
          <w:color w:val="000000"/>
          <w:sz w:val="20"/>
          <w:szCs w:val="20"/>
        </w:rPr>
        <w:t>Opis kryteriów, którymi zamawiający będzie się kierował przy wyborze oferty, wraz z podaniem wag tych kryteriów i sposobu oceny ofert.</w:t>
      </w:r>
    </w:p>
    <w:p w14:paraId="4B0967BD" w14:textId="54531577" w:rsidR="004F6DAD" w:rsidRPr="00F24316" w:rsidRDefault="004F6DAD" w:rsidP="00F24316">
      <w:pPr>
        <w:pStyle w:val="Akapitzlist"/>
        <w:numPr>
          <w:ilvl w:val="0"/>
          <w:numId w:val="103"/>
        </w:numPr>
        <w:tabs>
          <w:tab w:val="left" w:pos="426"/>
        </w:tabs>
        <w:spacing w:after="40"/>
        <w:ind w:left="426"/>
        <w:jc w:val="both"/>
        <w:rPr>
          <w:rFonts w:ascii="Tahoma" w:hAnsi="Tahoma" w:cs="Tahoma"/>
          <w:color w:val="000000"/>
          <w:sz w:val="20"/>
          <w:szCs w:val="20"/>
        </w:rPr>
      </w:pPr>
      <w:r w:rsidRPr="00F24316">
        <w:rPr>
          <w:rFonts w:ascii="Tahoma" w:hAnsi="Tahoma" w:cs="Tahoma"/>
          <w:color w:val="000000"/>
          <w:sz w:val="20"/>
          <w:szCs w:val="20"/>
        </w:rPr>
        <w:t xml:space="preserve">Każde zadanie </w:t>
      </w:r>
      <w:r w:rsidR="00F20F01" w:rsidRPr="00F24316">
        <w:rPr>
          <w:rFonts w:ascii="Tahoma" w:hAnsi="Tahoma" w:cs="Tahoma"/>
          <w:color w:val="000000"/>
          <w:sz w:val="20"/>
          <w:szCs w:val="20"/>
        </w:rPr>
        <w:t>częściowe zamówienia będzie oceniane oddzielnie.</w:t>
      </w:r>
    </w:p>
    <w:p w14:paraId="126B4FFF" w14:textId="1A639FF6" w:rsidR="00F20F01" w:rsidRPr="00F24316" w:rsidRDefault="00F20F01" w:rsidP="00F24316">
      <w:pPr>
        <w:pStyle w:val="Akapitzlist"/>
        <w:numPr>
          <w:ilvl w:val="0"/>
          <w:numId w:val="103"/>
        </w:numPr>
        <w:tabs>
          <w:tab w:val="left" w:pos="426"/>
        </w:tabs>
        <w:spacing w:after="40"/>
        <w:ind w:left="426"/>
        <w:jc w:val="both"/>
        <w:rPr>
          <w:rFonts w:ascii="Tahoma" w:hAnsi="Tahoma" w:cs="Tahoma"/>
          <w:color w:val="000000"/>
          <w:sz w:val="20"/>
          <w:szCs w:val="20"/>
        </w:rPr>
      </w:pPr>
      <w:r w:rsidRPr="00F24316">
        <w:rPr>
          <w:rFonts w:ascii="Tahoma" w:hAnsi="Tahoma" w:cs="Tahoma"/>
          <w:color w:val="000000"/>
          <w:sz w:val="20"/>
          <w:szCs w:val="20"/>
        </w:rPr>
        <w:t>Przy ocenie ofert Zamawiający będzie oceniał oferty według następujących kryteriów:</w:t>
      </w:r>
    </w:p>
    <w:p w14:paraId="1FA1B9DA" w14:textId="77777777" w:rsidR="00F20F01" w:rsidRPr="00F24316" w:rsidRDefault="00F20F01" w:rsidP="00F24316">
      <w:pPr>
        <w:pStyle w:val="Akapitzlist"/>
        <w:tabs>
          <w:tab w:val="left" w:pos="426"/>
        </w:tabs>
        <w:spacing w:after="40"/>
        <w:ind w:left="426"/>
        <w:jc w:val="both"/>
        <w:rPr>
          <w:rFonts w:ascii="Tahoma" w:hAnsi="Tahoma" w:cs="Tahoma"/>
          <w:color w:val="000000"/>
          <w:sz w:val="20"/>
          <w:szCs w:val="20"/>
        </w:rPr>
      </w:pPr>
    </w:p>
    <w:tbl>
      <w:tblPr>
        <w:tblStyle w:val="Tabela-Siatka"/>
        <w:tblW w:w="0" w:type="auto"/>
        <w:tblInd w:w="426" w:type="dxa"/>
        <w:tblLook w:val="04A0" w:firstRow="1" w:lastRow="0" w:firstColumn="1" w:lastColumn="0" w:noHBand="0" w:noVBand="1"/>
      </w:tblPr>
      <w:tblGrid>
        <w:gridCol w:w="845"/>
        <w:gridCol w:w="4915"/>
        <w:gridCol w:w="2876"/>
      </w:tblGrid>
      <w:tr w:rsidR="00F20F01" w:rsidRPr="00F20F01" w14:paraId="3F20E96C" w14:textId="77777777" w:rsidTr="00F24316">
        <w:trPr>
          <w:trHeight w:val="570"/>
        </w:trPr>
        <w:tc>
          <w:tcPr>
            <w:tcW w:w="845" w:type="dxa"/>
            <w:shd w:val="clear" w:color="auto" w:fill="F2F2F2" w:themeFill="background1" w:themeFillShade="F2"/>
            <w:vAlign w:val="center"/>
          </w:tcPr>
          <w:p w14:paraId="657BF27C" w14:textId="0BE33107" w:rsidR="00F20F01" w:rsidRPr="00F24316" w:rsidRDefault="00F20F01" w:rsidP="00F24316">
            <w:pPr>
              <w:pStyle w:val="Akapitzlist"/>
              <w:tabs>
                <w:tab w:val="left" w:pos="426"/>
              </w:tabs>
              <w:spacing w:after="40"/>
              <w:ind w:left="0"/>
              <w:jc w:val="center"/>
              <w:rPr>
                <w:rFonts w:ascii="Tahoma" w:hAnsi="Tahoma" w:cs="Tahoma"/>
                <w:b/>
                <w:color w:val="000000"/>
              </w:rPr>
            </w:pPr>
            <w:r w:rsidRPr="00F24316">
              <w:rPr>
                <w:rFonts w:ascii="Tahoma" w:hAnsi="Tahoma" w:cs="Tahoma"/>
                <w:b/>
                <w:color w:val="000000"/>
              </w:rPr>
              <w:t>Nr</w:t>
            </w:r>
          </w:p>
        </w:tc>
        <w:tc>
          <w:tcPr>
            <w:tcW w:w="4915" w:type="dxa"/>
            <w:shd w:val="clear" w:color="auto" w:fill="F2F2F2" w:themeFill="background1" w:themeFillShade="F2"/>
            <w:vAlign w:val="center"/>
          </w:tcPr>
          <w:p w14:paraId="5F126193" w14:textId="3040DD92" w:rsidR="00F20F01" w:rsidRPr="00F24316" w:rsidRDefault="00F20F01" w:rsidP="00F24316">
            <w:pPr>
              <w:pStyle w:val="Akapitzlist"/>
              <w:tabs>
                <w:tab w:val="left" w:pos="426"/>
              </w:tabs>
              <w:spacing w:after="40"/>
              <w:ind w:left="0"/>
              <w:jc w:val="center"/>
              <w:rPr>
                <w:rFonts w:ascii="Tahoma" w:hAnsi="Tahoma" w:cs="Tahoma"/>
                <w:b/>
                <w:color w:val="000000"/>
              </w:rPr>
            </w:pPr>
            <w:r w:rsidRPr="00F24316">
              <w:rPr>
                <w:rFonts w:ascii="Tahoma" w:hAnsi="Tahoma" w:cs="Tahoma"/>
                <w:b/>
                <w:color w:val="000000"/>
              </w:rPr>
              <w:t>Nazwa kryterium</w:t>
            </w:r>
          </w:p>
        </w:tc>
        <w:tc>
          <w:tcPr>
            <w:tcW w:w="2876" w:type="dxa"/>
            <w:shd w:val="clear" w:color="auto" w:fill="F2F2F2" w:themeFill="background1" w:themeFillShade="F2"/>
            <w:vAlign w:val="center"/>
          </w:tcPr>
          <w:p w14:paraId="5F363F22" w14:textId="4380FF88" w:rsidR="00F20F01" w:rsidRPr="00F24316" w:rsidRDefault="00F20F01" w:rsidP="00F24316">
            <w:pPr>
              <w:pStyle w:val="Akapitzlist"/>
              <w:tabs>
                <w:tab w:val="left" w:pos="426"/>
              </w:tabs>
              <w:spacing w:after="40"/>
              <w:ind w:left="0"/>
              <w:jc w:val="center"/>
              <w:rPr>
                <w:rFonts w:ascii="Tahoma" w:hAnsi="Tahoma" w:cs="Tahoma"/>
                <w:b/>
                <w:color w:val="000000"/>
              </w:rPr>
            </w:pPr>
            <w:r w:rsidRPr="00F24316">
              <w:rPr>
                <w:rFonts w:ascii="Tahoma" w:hAnsi="Tahoma" w:cs="Tahoma"/>
                <w:b/>
                <w:color w:val="000000"/>
              </w:rPr>
              <w:t>Waga</w:t>
            </w:r>
          </w:p>
        </w:tc>
      </w:tr>
      <w:tr w:rsidR="00F20F01" w:rsidRPr="00F20F01" w14:paraId="342F1847" w14:textId="77777777" w:rsidTr="00F24316">
        <w:trPr>
          <w:trHeight w:val="564"/>
        </w:trPr>
        <w:tc>
          <w:tcPr>
            <w:tcW w:w="845" w:type="dxa"/>
            <w:vAlign w:val="center"/>
          </w:tcPr>
          <w:p w14:paraId="6CA7A78D" w14:textId="46D7E7E9" w:rsidR="00F20F01" w:rsidRPr="00F24316" w:rsidRDefault="00F20F01" w:rsidP="00F2431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1</w:t>
            </w:r>
          </w:p>
        </w:tc>
        <w:tc>
          <w:tcPr>
            <w:tcW w:w="4915" w:type="dxa"/>
            <w:vAlign w:val="center"/>
          </w:tcPr>
          <w:p w14:paraId="76D3CBD3" w14:textId="71E2EB3B" w:rsidR="00F20F01" w:rsidRPr="00F24316" w:rsidRDefault="00F20F01" w:rsidP="00F2431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Cena (koszt)</w:t>
            </w:r>
          </w:p>
        </w:tc>
        <w:tc>
          <w:tcPr>
            <w:tcW w:w="2876" w:type="dxa"/>
            <w:vAlign w:val="center"/>
          </w:tcPr>
          <w:p w14:paraId="363F4461" w14:textId="53ED4CDB" w:rsidR="00F20F01" w:rsidRPr="00F24316" w:rsidRDefault="00F20F01" w:rsidP="00F2431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60%</w:t>
            </w:r>
          </w:p>
        </w:tc>
      </w:tr>
      <w:tr w:rsidR="00F20F01" w:rsidRPr="00F20F01" w14:paraId="639CA7EE" w14:textId="77777777" w:rsidTr="00F24316">
        <w:trPr>
          <w:trHeight w:val="544"/>
        </w:trPr>
        <w:tc>
          <w:tcPr>
            <w:tcW w:w="845" w:type="dxa"/>
            <w:vAlign w:val="center"/>
          </w:tcPr>
          <w:p w14:paraId="0DC329DF" w14:textId="63E8B7E0" w:rsidR="00F20F01" w:rsidRPr="00F24316" w:rsidRDefault="00F20F01" w:rsidP="00F2431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2</w:t>
            </w:r>
          </w:p>
        </w:tc>
        <w:tc>
          <w:tcPr>
            <w:tcW w:w="4915" w:type="dxa"/>
            <w:vAlign w:val="center"/>
          </w:tcPr>
          <w:p w14:paraId="132A0DD5" w14:textId="4CBF87B4" w:rsidR="00F20F01" w:rsidRPr="00F24316" w:rsidRDefault="00F20F01" w:rsidP="00AD0DF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 xml:space="preserve">Termin </w:t>
            </w:r>
            <w:r w:rsidR="00AD0DF6">
              <w:rPr>
                <w:rFonts w:ascii="Tahoma" w:hAnsi="Tahoma" w:cs="Tahoma"/>
                <w:color w:val="000000"/>
              </w:rPr>
              <w:t>płatności za dostawy</w:t>
            </w:r>
          </w:p>
        </w:tc>
        <w:tc>
          <w:tcPr>
            <w:tcW w:w="2876" w:type="dxa"/>
            <w:vAlign w:val="center"/>
          </w:tcPr>
          <w:p w14:paraId="4F61523C" w14:textId="51AA5555" w:rsidR="00F20F01" w:rsidRPr="00F24316" w:rsidRDefault="00F20F01" w:rsidP="00F2431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40%</w:t>
            </w:r>
          </w:p>
        </w:tc>
      </w:tr>
    </w:tbl>
    <w:p w14:paraId="0CE70F71" w14:textId="77777777" w:rsidR="00AD05B7" w:rsidRPr="00F24316" w:rsidRDefault="00AD05B7" w:rsidP="00F24316">
      <w:pPr>
        <w:tabs>
          <w:tab w:val="left" w:pos="426"/>
        </w:tabs>
        <w:spacing w:after="40"/>
        <w:jc w:val="both"/>
        <w:rPr>
          <w:rFonts w:ascii="Tahoma" w:hAnsi="Tahoma" w:cs="Tahoma"/>
          <w:color w:val="000000"/>
          <w:sz w:val="20"/>
          <w:szCs w:val="20"/>
        </w:rPr>
      </w:pPr>
    </w:p>
    <w:p w14:paraId="08E9AC43" w14:textId="144675DC" w:rsidR="00F20F01" w:rsidRDefault="00F20F01" w:rsidP="00F24316">
      <w:pPr>
        <w:pStyle w:val="Akapitzlist"/>
        <w:numPr>
          <w:ilvl w:val="0"/>
          <w:numId w:val="103"/>
        </w:numPr>
        <w:tabs>
          <w:tab w:val="left" w:pos="426"/>
        </w:tabs>
        <w:spacing w:after="40"/>
        <w:ind w:left="426"/>
        <w:jc w:val="both"/>
        <w:rPr>
          <w:rFonts w:ascii="Tahoma" w:hAnsi="Tahoma" w:cs="Tahoma"/>
          <w:color w:val="000000"/>
          <w:sz w:val="20"/>
          <w:szCs w:val="20"/>
        </w:rPr>
      </w:pPr>
      <w:r w:rsidRPr="00F24316">
        <w:rPr>
          <w:rFonts w:ascii="Tahoma" w:hAnsi="Tahoma" w:cs="Tahoma"/>
          <w:color w:val="000000"/>
          <w:sz w:val="20"/>
          <w:szCs w:val="20"/>
        </w:rPr>
        <w:lastRenderedPageBreak/>
        <w:t>Punkty przyznawane za podane powyżej kryteria będą liczone według następujących wzorów:</w:t>
      </w:r>
    </w:p>
    <w:p w14:paraId="01C8D9A3" w14:textId="77777777" w:rsidR="00F20F01" w:rsidRPr="00F24316" w:rsidRDefault="00F20F01" w:rsidP="00F24316">
      <w:pPr>
        <w:pStyle w:val="Akapitzlist"/>
        <w:tabs>
          <w:tab w:val="left" w:pos="426"/>
        </w:tabs>
        <w:spacing w:after="40"/>
        <w:ind w:left="426"/>
        <w:jc w:val="both"/>
        <w:rPr>
          <w:rFonts w:ascii="Tahoma" w:hAnsi="Tahoma" w:cs="Tahoma"/>
          <w:color w:val="000000"/>
          <w:sz w:val="20"/>
          <w:szCs w:val="20"/>
        </w:rPr>
      </w:pPr>
    </w:p>
    <w:tbl>
      <w:tblPr>
        <w:tblStyle w:val="Tabela-Siatka"/>
        <w:tblW w:w="0" w:type="auto"/>
        <w:tblInd w:w="426" w:type="dxa"/>
        <w:tblLook w:val="04A0" w:firstRow="1" w:lastRow="0" w:firstColumn="1" w:lastColumn="0" w:noHBand="0" w:noVBand="1"/>
      </w:tblPr>
      <w:tblGrid>
        <w:gridCol w:w="1837"/>
        <w:gridCol w:w="6799"/>
      </w:tblGrid>
      <w:tr w:rsidR="00F20F01" w14:paraId="6C156B2F" w14:textId="77777777" w:rsidTr="00F24316">
        <w:trPr>
          <w:trHeight w:val="560"/>
        </w:trPr>
        <w:tc>
          <w:tcPr>
            <w:tcW w:w="1837" w:type="dxa"/>
            <w:shd w:val="clear" w:color="auto" w:fill="F2F2F2" w:themeFill="background1" w:themeFillShade="F2"/>
            <w:vAlign w:val="center"/>
          </w:tcPr>
          <w:p w14:paraId="1A1F0584" w14:textId="1C013AD4" w:rsidR="00F20F01" w:rsidRPr="00F24316" w:rsidRDefault="00F20F01" w:rsidP="00F24316">
            <w:pPr>
              <w:pStyle w:val="Akapitzlist"/>
              <w:tabs>
                <w:tab w:val="left" w:pos="426"/>
              </w:tabs>
              <w:spacing w:after="40"/>
              <w:ind w:left="0"/>
              <w:jc w:val="center"/>
              <w:rPr>
                <w:rFonts w:ascii="Tahoma" w:hAnsi="Tahoma" w:cs="Tahoma"/>
                <w:b/>
                <w:color w:val="000000"/>
              </w:rPr>
            </w:pPr>
            <w:r w:rsidRPr="004A16E2">
              <w:rPr>
                <w:rFonts w:ascii="Tahoma" w:hAnsi="Tahoma" w:cs="Tahoma"/>
                <w:b/>
                <w:color w:val="000000"/>
              </w:rPr>
              <w:t xml:space="preserve">Nazwa </w:t>
            </w:r>
            <w:r w:rsidRPr="00F24316">
              <w:rPr>
                <w:rFonts w:ascii="Tahoma" w:hAnsi="Tahoma" w:cs="Tahoma"/>
                <w:b/>
                <w:color w:val="000000"/>
              </w:rPr>
              <w:t>kryterium</w:t>
            </w:r>
          </w:p>
        </w:tc>
        <w:tc>
          <w:tcPr>
            <w:tcW w:w="6799" w:type="dxa"/>
            <w:shd w:val="clear" w:color="auto" w:fill="F2F2F2" w:themeFill="background1" w:themeFillShade="F2"/>
            <w:vAlign w:val="center"/>
          </w:tcPr>
          <w:p w14:paraId="33234B88" w14:textId="30621B41" w:rsidR="00F20F01" w:rsidRPr="00F24316" w:rsidRDefault="00F20F01" w:rsidP="00F24316">
            <w:pPr>
              <w:pStyle w:val="Akapitzlist"/>
              <w:tabs>
                <w:tab w:val="left" w:pos="426"/>
              </w:tabs>
              <w:spacing w:after="40"/>
              <w:ind w:left="0"/>
              <w:jc w:val="center"/>
              <w:rPr>
                <w:rFonts w:ascii="Tahoma" w:hAnsi="Tahoma" w:cs="Tahoma"/>
                <w:b/>
                <w:color w:val="000000"/>
              </w:rPr>
            </w:pPr>
            <w:r w:rsidRPr="00F24316">
              <w:rPr>
                <w:rFonts w:ascii="Tahoma" w:hAnsi="Tahoma" w:cs="Tahoma"/>
                <w:b/>
                <w:color w:val="000000"/>
              </w:rPr>
              <w:t>Wzór</w:t>
            </w:r>
          </w:p>
        </w:tc>
      </w:tr>
      <w:tr w:rsidR="00F20F01" w14:paraId="591EBDF2" w14:textId="77777777" w:rsidTr="00F24316">
        <w:trPr>
          <w:trHeight w:val="2114"/>
        </w:trPr>
        <w:tc>
          <w:tcPr>
            <w:tcW w:w="1837" w:type="dxa"/>
            <w:vAlign w:val="center"/>
          </w:tcPr>
          <w:p w14:paraId="0CBDCE8E" w14:textId="39027BAD" w:rsidR="00F20F01" w:rsidRPr="00F24316" w:rsidRDefault="00F20F01" w:rsidP="00F24316">
            <w:pPr>
              <w:pStyle w:val="Akapitzlist"/>
              <w:tabs>
                <w:tab w:val="left" w:pos="426"/>
              </w:tabs>
              <w:spacing w:after="40"/>
              <w:ind w:left="0"/>
              <w:jc w:val="center"/>
              <w:rPr>
                <w:rFonts w:ascii="Tahoma" w:hAnsi="Tahoma" w:cs="Tahoma"/>
                <w:b/>
                <w:color w:val="000000"/>
              </w:rPr>
            </w:pPr>
            <w:r w:rsidRPr="00F24316">
              <w:rPr>
                <w:rFonts w:ascii="Tahoma" w:hAnsi="Tahoma" w:cs="Tahoma"/>
                <w:b/>
                <w:color w:val="000000"/>
              </w:rPr>
              <w:t>Cena (koszt)</w:t>
            </w:r>
          </w:p>
        </w:tc>
        <w:tc>
          <w:tcPr>
            <w:tcW w:w="6799" w:type="dxa"/>
            <w:vAlign w:val="center"/>
          </w:tcPr>
          <w:p w14:paraId="07402FC7" w14:textId="31C3583B" w:rsidR="00F20F01" w:rsidRPr="00F24316" w:rsidRDefault="00F20F01" w:rsidP="00F24316">
            <w:pPr>
              <w:spacing w:line="276" w:lineRule="auto"/>
              <w:rPr>
                <w:rFonts w:ascii="Tahoma" w:hAnsi="Tahoma" w:cs="Tahoma"/>
              </w:rPr>
            </w:pPr>
          </w:p>
          <w:p w14:paraId="4475A535" w14:textId="3E2960C2" w:rsidR="00F20F01" w:rsidRPr="00F24316" w:rsidRDefault="00F20F01" w:rsidP="00F24316">
            <w:pPr>
              <w:spacing w:line="276" w:lineRule="auto"/>
              <w:jc w:val="center"/>
              <w:rPr>
                <w:rFonts w:ascii="Tahoma" w:hAnsi="Tahoma" w:cs="Tahoma"/>
              </w:rPr>
            </w:pPr>
            <w:r w:rsidRPr="00F24316">
              <w:rPr>
                <w:rFonts w:ascii="Tahoma" w:hAnsi="Tahoma" w:cs="Tahoma"/>
                <w:b/>
              </w:rPr>
              <w:t>Liczba punktów</w:t>
            </w:r>
            <w:r w:rsidRPr="004A16E2">
              <w:rPr>
                <w:rFonts w:ascii="Tahoma" w:hAnsi="Tahoma" w:cs="Tahoma"/>
              </w:rPr>
              <w:t xml:space="preserve"> = (</w:t>
            </w:r>
            <w:r w:rsidRPr="00F24316">
              <w:rPr>
                <w:rFonts w:ascii="Tahoma" w:hAnsi="Tahoma" w:cs="Tahoma"/>
              </w:rPr>
              <w:t>Cmin/Cof ) * 100 * waga</w:t>
            </w:r>
          </w:p>
          <w:p w14:paraId="704FB9C4" w14:textId="77777777" w:rsidR="00F20F01" w:rsidRPr="00F24316" w:rsidRDefault="00F20F01" w:rsidP="00F24316">
            <w:pPr>
              <w:spacing w:line="276" w:lineRule="auto"/>
              <w:rPr>
                <w:rFonts w:ascii="Tahoma" w:hAnsi="Tahoma" w:cs="Tahoma"/>
                <w:i/>
              </w:rPr>
            </w:pPr>
            <w:r w:rsidRPr="00F24316">
              <w:rPr>
                <w:rFonts w:ascii="Tahoma" w:hAnsi="Tahoma" w:cs="Tahoma"/>
                <w:i/>
              </w:rPr>
              <w:t>gdzie:</w:t>
            </w:r>
          </w:p>
          <w:p w14:paraId="3D969A66" w14:textId="77777777" w:rsidR="00F20F01" w:rsidRPr="00F24316" w:rsidRDefault="00F20F01" w:rsidP="00F24316">
            <w:pPr>
              <w:spacing w:line="276" w:lineRule="auto"/>
              <w:rPr>
                <w:rFonts w:ascii="Tahoma" w:hAnsi="Tahoma" w:cs="Tahoma"/>
                <w:i/>
              </w:rPr>
            </w:pPr>
            <w:r w:rsidRPr="00F24316">
              <w:rPr>
                <w:rFonts w:ascii="Tahoma" w:hAnsi="Tahoma" w:cs="Tahoma"/>
                <w:i/>
              </w:rPr>
              <w:t>- Cmin - najniższa cena oferty spośród wszystkich ważnych ofert w danym zadaniu częściowym</w:t>
            </w:r>
          </w:p>
          <w:p w14:paraId="5471D9CD" w14:textId="77777777" w:rsidR="00F20F01" w:rsidRPr="00F24316" w:rsidRDefault="00F20F01" w:rsidP="00F24316">
            <w:pPr>
              <w:pStyle w:val="Akapitzlist"/>
              <w:tabs>
                <w:tab w:val="left" w:pos="426"/>
              </w:tabs>
              <w:spacing w:line="276" w:lineRule="auto"/>
              <w:ind w:left="0"/>
              <w:jc w:val="both"/>
              <w:rPr>
                <w:rFonts w:ascii="Tahoma" w:hAnsi="Tahoma" w:cs="Tahoma"/>
                <w:i/>
              </w:rPr>
            </w:pPr>
            <w:r w:rsidRPr="00F24316">
              <w:rPr>
                <w:rFonts w:ascii="Tahoma" w:hAnsi="Tahoma" w:cs="Tahoma"/>
                <w:i/>
              </w:rPr>
              <w:t>- Cof - cena podana w badanej ofercie w danym zadaniu częściowym</w:t>
            </w:r>
          </w:p>
          <w:p w14:paraId="54C0CCDC" w14:textId="77777777" w:rsidR="00F20F01" w:rsidRDefault="00F20F01" w:rsidP="00F24316">
            <w:pPr>
              <w:pStyle w:val="Akapitzlist"/>
              <w:tabs>
                <w:tab w:val="left" w:pos="426"/>
              </w:tabs>
              <w:spacing w:line="276" w:lineRule="auto"/>
              <w:ind w:left="0"/>
              <w:jc w:val="both"/>
              <w:rPr>
                <w:rFonts w:ascii="Tahoma" w:hAnsi="Tahoma" w:cs="Tahoma"/>
                <w:i/>
              </w:rPr>
            </w:pPr>
            <w:r w:rsidRPr="00F24316">
              <w:rPr>
                <w:rFonts w:ascii="Tahoma" w:hAnsi="Tahoma" w:cs="Tahoma"/>
                <w:i/>
              </w:rPr>
              <w:t>- waga – 60%</w:t>
            </w:r>
          </w:p>
          <w:p w14:paraId="68A9E763" w14:textId="6870E5AE" w:rsidR="00AD05B7" w:rsidRDefault="00AD05B7" w:rsidP="00F24316">
            <w:pPr>
              <w:pStyle w:val="Akapitzlist"/>
              <w:tabs>
                <w:tab w:val="left" w:pos="426"/>
              </w:tabs>
              <w:spacing w:line="276" w:lineRule="auto"/>
              <w:ind w:left="0"/>
              <w:jc w:val="both"/>
              <w:rPr>
                <w:rFonts w:ascii="Tahoma" w:hAnsi="Tahoma" w:cs="Tahoma"/>
                <w:color w:val="000000"/>
                <w:highlight w:val="yellow"/>
              </w:rPr>
            </w:pPr>
          </w:p>
        </w:tc>
      </w:tr>
      <w:tr w:rsidR="00E21AEB" w14:paraId="236EE3AD" w14:textId="77777777" w:rsidTr="00F24316">
        <w:trPr>
          <w:trHeight w:val="4111"/>
        </w:trPr>
        <w:tc>
          <w:tcPr>
            <w:tcW w:w="1837" w:type="dxa"/>
            <w:vAlign w:val="center"/>
          </w:tcPr>
          <w:p w14:paraId="28D7DFC8" w14:textId="6D0C1BCD" w:rsidR="00E21AEB" w:rsidRPr="004068E3" w:rsidRDefault="00AD0DF6" w:rsidP="00F20F01">
            <w:pPr>
              <w:pStyle w:val="Akapitzlist"/>
              <w:tabs>
                <w:tab w:val="left" w:pos="426"/>
              </w:tabs>
              <w:spacing w:after="40"/>
              <w:ind w:left="0"/>
              <w:jc w:val="center"/>
              <w:rPr>
                <w:rFonts w:ascii="Tahoma" w:hAnsi="Tahoma" w:cs="Tahoma"/>
                <w:color w:val="000000"/>
              </w:rPr>
            </w:pPr>
            <w:r>
              <w:rPr>
                <w:rFonts w:ascii="Tahoma" w:hAnsi="Tahoma" w:cs="Tahoma"/>
                <w:b/>
                <w:color w:val="000000"/>
              </w:rPr>
              <w:t>Termin płatności za dostawy</w:t>
            </w:r>
          </w:p>
        </w:tc>
        <w:tc>
          <w:tcPr>
            <w:tcW w:w="6799" w:type="dxa"/>
            <w:vAlign w:val="center"/>
          </w:tcPr>
          <w:p w14:paraId="049DBE9C" w14:textId="77777777" w:rsidR="00B73D7C" w:rsidRDefault="00B73D7C" w:rsidP="00E21AEB">
            <w:pPr>
              <w:spacing w:line="276" w:lineRule="auto"/>
              <w:rPr>
                <w:rFonts w:ascii="Tahoma" w:hAnsi="Tahoma" w:cs="Tahoma"/>
              </w:rPr>
            </w:pPr>
          </w:p>
          <w:p w14:paraId="0A34D151" w14:textId="04285C97" w:rsidR="006C302A" w:rsidRDefault="006C302A" w:rsidP="006C302A">
            <w:pPr>
              <w:pStyle w:val="Akapitzlist"/>
              <w:tabs>
                <w:tab w:val="left" w:pos="426"/>
              </w:tabs>
              <w:spacing w:line="276" w:lineRule="auto"/>
              <w:ind w:left="0"/>
              <w:jc w:val="both"/>
              <w:rPr>
                <w:rFonts w:ascii="Tahoma" w:hAnsi="Tahoma" w:cs="Tahoma"/>
                <w:i/>
              </w:rPr>
            </w:pPr>
            <w:r>
              <w:rPr>
                <w:rFonts w:ascii="Tahoma" w:hAnsi="Tahoma" w:cs="Tahoma"/>
                <w:i/>
              </w:rPr>
              <w:t>W kryterium Termin płatności za dostawy oferta może uzyskać maksymalnie 40 pkt. Najwyższą liczbę punktów tj. 40,00 pkt, otrzyma oferta zawierająca najdłuższy termin płatności</w:t>
            </w:r>
            <w:r w:rsidR="008E5C96">
              <w:rPr>
                <w:rFonts w:ascii="Tahoma" w:hAnsi="Tahoma" w:cs="Tahoma"/>
                <w:i/>
              </w:rPr>
              <w:t>, pozostali odpowiednio mniej, zgodnie z poniższym opisem:</w:t>
            </w:r>
          </w:p>
          <w:p w14:paraId="1E77DCF2" w14:textId="51925CE8" w:rsidR="008E5C96" w:rsidRDefault="008E5C96" w:rsidP="006C302A">
            <w:pPr>
              <w:pStyle w:val="Akapitzlist"/>
              <w:tabs>
                <w:tab w:val="left" w:pos="426"/>
              </w:tabs>
              <w:spacing w:line="276" w:lineRule="auto"/>
              <w:ind w:left="0"/>
              <w:jc w:val="both"/>
              <w:rPr>
                <w:rFonts w:ascii="Tahoma" w:hAnsi="Tahoma" w:cs="Tahoma"/>
                <w:b/>
              </w:rPr>
            </w:pPr>
            <w:r>
              <w:rPr>
                <w:rFonts w:ascii="Tahoma" w:hAnsi="Tahoma" w:cs="Tahoma"/>
                <w:b/>
              </w:rPr>
              <w:t>Termin płatności 21 dni:     20,00 pkt</w:t>
            </w:r>
          </w:p>
          <w:p w14:paraId="5A29DDB1" w14:textId="77777777" w:rsidR="008E5C96" w:rsidRDefault="008E5C96" w:rsidP="006C302A">
            <w:pPr>
              <w:pStyle w:val="Akapitzlist"/>
              <w:tabs>
                <w:tab w:val="left" w:pos="426"/>
              </w:tabs>
              <w:spacing w:line="276" w:lineRule="auto"/>
              <w:ind w:left="0"/>
              <w:jc w:val="both"/>
              <w:rPr>
                <w:rFonts w:ascii="Tahoma" w:hAnsi="Tahoma" w:cs="Tahoma"/>
                <w:b/>
              </w:rPr>
            </w:pPr>
            <w:r>
              <w:rPr>
                <w:rFonts w:ascii="Tahoma" w:hAnsi="Tahoma" w:cs="Tahoma"/>
                <w:b/>
              </w:rPr>
              <w:t>Termin płatności 30 dni:     40,00 pkt</w:t>
            </w:r>
          </w:p>
          <w:p w14:paraId="6A8A4601" w14:textId="77777777" w:rsidR="008E5C96" w:rsidRDefault="008E5C96" w:rsidP="006C302A">
            <w:pPr>
              <w:pStyle w:val="Akapitzlist"/>
              <w:tabs>
                <w:tab w:val="left" w:pos="426"/>
              </w:tabs>
              <w:spacing w:line="276" w:lineRule="auto"/>
              <w:ind w:left="0"/>
              <w:jc w:val="both"/>
              <w:rPr>
                <w:rFonts w:ascii="Tahoma" w:hAnsi="Tahoma" w:cs="Tahoma"/>
                <w:b/>
              </w:rPr>
            </w:pPr>
          </w:p>
          <w:p w14:paraId="56680BE5" w14:textId="709D2502" w:rsidR="008E5C96" w:rsidRPr="008E5C96" w:rsidRDefault="008E5C96" w:rsidP="006C302A">
            <w:pPr>
              <w:pStyle w:val="Akapitzlist"/>
              <w:tabs>
                <w:tab w:val="left" w:pos="426"/>
              </w:tabs>
              <w:spacing w:line="276" w:lineRule="auto"/>
              <w:ind w:left="0"/>
              <w:jc w:val="both"/>
              <w:rPr>
                <w:rFonts w:ascii="Tahoma" w:hAnsi="Tahoma" w:cs="Tahoma"/>
                <w:b/>
                <w:i/>
              </w:rPr>
            </w:pPr>
            <w:r>
              <w:rPr>
                <w:rFonts w:ascii="Tahoma" w:hAnsi="Tahoma" w:cs="Tahoma"/>
                <w:b/>
                <w:i/>
              </w:rPr>
              <w:t xml:space="preserve">Wskazanie w Formularzu ofertowym innego terminu płatności niż 21 dni lub 30 dni spowoduje odrzucenie oferty. </w:t>
            </w:r>
          </w:p>
          <w:p w14:paraId="70DCA43B" w14:textId="7645BC91" w:rsidR="00E21AEB" w:rsidRPr="00F24316" w:rsidRDefault="00E21AEB" w:rsidP="00F24316">
            <w:pPr>
              <w:spacing w:line="276" w:lineRule="auto"/>
              <w:jc w:val="center"/>
              <w:rPr>
                <w:rFonts w:ascii="Tahoma" w:hAnsi="Tahoma" w:cs="Tahoma"/>
                <w:b/>
              </w:rPr>
            </w:pPr>
          </w:p>
          <w:p w14:paraId="7CB0BDD1" w14:textId="66483B3A" w:rsidR="00E21AEB" w:rsidRPr="004A16E2" w:rsidRDefault="00E21AEB" w:rsidP="00E21AEB">
            <w:pPr>
              <w:pStyle w:val="Akapitzlist"/>
              <w:tabs>
                <w:tab w:val="left" w:pos="426"/>
              </w:tabs>
              <w:spacing w:after="40" w:line="276" w:lineRule="auto"/>
              <w:ind w:left="0"/>
              <w:jc w:val="both"/>
              <w:rPr>
                <w:rFonts w:ascii="Tahoma" w:hAnsi="Tahoma" w:cs="Tahoma"/>
                <w:b/>
                <w:u w:val="single"/>
              </w:rPr>
            </w:pPr>
          </w:p>
        </w:tc>
      </w:tr>
    </w:tbl>
    <w:p w14:paraId="7F9DC168" w14:textId="55AC849B" w:rsidR="00F20F01" w:rsidRDefault="00F20F01" w:rsidP="00F24316">
      <w:pPr>
        <w:pStyle w:val="Akapitzlist"/>
        <w:tabs>
          <w:tab w:val="left" w:pos="426"/>
        </w:tabs>
        <w:spacing w:after="40"/>
        <w:ind w:left="426"/>
        <w:jc w:val="both"/>
        <w:rPr>
          <w:rFonts w:ascii="Tahoma" w:hAnsi="Tahoma" w:cs="Tahoma"/>
          <w:color w:val="000000"/>
          <w:sz w:val="20"/>
          <w:szCs w:val="20"/>
          <w:highlight w:val="yellow"/>
        </w:rPr>
      </w:pPr>
    </w:p>
    <w:p w14:paraId="44CEA468" w14:textId="77777777" w:rsidR="0042362D" w:rsidRDefault="0042362D" w:rsidP="00F24316">
      <w:pPr>
        <w:pStyle w:val="Akapitzlist"/>
        <w:numPr>
          <w:ilvl w:val="0"/>
          <w:numId w:val="107"/>
        </w:numPr>
        <w:tabs>
          <w:tab w:val="left" w:pos="426"/>
        </w:tabs>
        <w:spacing w:after="40"/>
        <w:ind w:left="567" w:hanging="567"/>
        <w:jc w:val="both"/>
        <w:rPr>
          <w:rFonts w:ascii="Tahoma" w:hAnsi="Tahoma" w:cs="Tahoma"/>
          <w:color w:val="000000"/>
          <w:sz w:val="20"/>
          <w:szCs w:val="20"/>
        </w:rPr>
      </w:pPr>
      <w:r w:rsidRPr="00F24316">
        <w:rPr>
          <w:rFonts w:ascii="Tahoma" w:hAnsi="Tahoma" w:cs="Tahoma"/>
          <w:color w:val="000000"/>
          <w:sz w:val="20"/>
          <w:szCs w:val="20"/>
        </w:rPr>
        <w:t>Przy ocenie ofert w kryterium „cena” Zamawiający będzie posługiwał się ceną brutto.</w:t>
      </w:r>
    </w:p>
    <w:p w14:paraId="53D17890" w14:textId="77777777" w:rsidR="0042362D" w:rsidRDefault="0042362D" w:rsidP="00F24316">
      <w:pPr>
        <w:pStyle w:val="Akapitzlist"/>
        <w:numPr>
          <w:ilvl w:val="0"/>
          <w:numId w:val="107"/>
        </w:numPr>
        <w:tabs>
          <w:tab w:val="left" w:pos="426"/>
        </w:tabs>
        <w:spacing w:after="40"/>
        <w:ind w:left="426" w:hanging="426"/>
        <w:jc w:val="both"/>
        <w:rPr>
          <w:rFonts w:ascii="Tahoma" w:hAnsi="Tahoma" w:cs="Tahoma"/>
          <w:color w:val="000000"/>
          <w:sz w:val="20"/>
          <w:szCs w:val="20"/>
        </w:rPr>
      </w:pPr>
      <w:r w:rsidRPr="00F24316">
        <w:rPr>
          <w:rFonts w:ascii="Tahoma" w:hAnsi="Tahoma" w:cs="Tahoma"/>
          <w:color w:val="000000"/>
          <w:sz w:val="20"/>
          <w:szCs w:val="20"/>
        </w:rPr>
        <w:t>Ofertą najkorzystniejszą jest oferta z największą ilością punktów uzyskanych łącznie w obu kryteriach.</w:t>
      </w:r>
    </w:p>
    <w:p w14:paraId="6C5CA527" w14:textId="77777777" w:rsidR="0042362D" w:rsidRPr="004A16E2" w:rsidRDefault="0042362D" w:rsidP="00F24316">
      <w:pPr>
        <w:pStyle w:val="Akapitzlist"/>
        <w:numPr>
          <w:ilvl w:val="0"/>
          <w:numId w:val="107"/>
        </w:numPr>
        <w:tabs>
          <w:tab w:val="left" w:pos="426"/>
        </w:tabs>
        <w:spacing w:after="40"/>
        <w:ind w:left="426" w:hanging="426"/>
        <w:jc w:val="both"/>
        <w:rPr>
          <w:rFonts w:ascii="Tahoma" w:hAnsi="Tahoma" w:cs="Tahoma"/>
          <w:color w:val="000000"/>
          <w:sz w:val="20"/>
          <w:szCs w:val="20"/>
        </w:rPr>
      </w:pPr>
      <w:r w:rsidRPr="00F24316">
        <w:rPr>
          <w:rFonts w:ascii="Tahoma" w:hAnsi="Tahoma" w:cs="Tahoma"/>
          <w:color w:val="000000"/>
          <w:sz w:val="20"/>
          <w:szCs w:val="20"/>
        </w:rPr>
        <w:t>W toku dokonywania badania i oceny ofert Zamawiający może żądać udzielenia przez Wykonawcę wyjaśnień treści złożonych przez niego ofert</w:t>
      </w:r>
      <w:r w:rsidRPr="004A16E2">
        <w:rPr>
          <w:rFonts w:ascii="Tahoma" w:hAnsi="Tahoma" w:cs="Tahoma"/>
          <w:color w:val="000000"/>
          <w:sz w:val="20"/>
          <w:szCs w:val="20"/>
        </w:rPr>
        <w:t>.</w:t>
      </w:r>
    </w:p>
    <w:p w14:paraId="14266E1F" w14:textId="3938B13E" w:rsidR="0042362D" w:rsidRPr="00F24316" w:rsidRDefault="0042362D" w:rsidP="00F24316">
      <w:pPr>
        <w:pStyle w:val="Akapitzlist"/>
        <w:numPr>
          <w:ilvl w:val="0"/>
          <w:numId w:val="107"/>
        </w:numPr>
        <w:tabs>
          <w:tab w:val="left" w:pos="426"/>
        </w:tabs>
        <w:spacing w:after="40"/>
        <w:ind w:left="426" w:hanging="426"/>
        <w:jc w:val="both"/>
        <w:rPr>
          <w:rFonts w:ascii="Tahoma" w:hAnsi="Tahoma" w:cs="Tahoma"/>
          <w:color w:val="000000"/>
          <w:sz w:val="20"/>
          <w:szCs w:val="20"/>
        </w:rPr>
      </w:pPr>
      <w:r w:rsidRPr="00F24316">
        <w:rPr>
          <w:rFonts w:ascii="Tahoma" w:hAnsi="Tahoma" w:cs="Tahoma"/>
          <w:color w:val="000000"/>
          <w:sz w:val="20"/>
          <w:szCs w:val="20"/>
        </w:rPr>
        <w:t>Zamawiający poprawi w ofercie:</w:t>
      </w:r>
    </w:p>
    <w:p w14:paraId="215B5602" w14:textId="77777777" w:rsidR="0042362D" w:rsidRPr="0042362D" w:rsidRDefault="0042362D" w:rsidP="00F24316">
      <w:pPr>
        <w:pStyle w:val="Akapitzlist"/>
        <w:numPr>
          <w:ilvl w:val="0"/>
          <w:numId w:val="108"/>
        </w:numPr>
        <w:tabs>
          <w:tab w:val="left" w:pos="426"/>
        </w:tabs>
        <w:spacing w:after="40"/>
        <w:ind w:left="851"/>
        <w:jc w:val="both"/>
        <w:rPr>
          <w:rFonts w:ascii="Tahoma" w:hAnsi="Tahoma" w:cs="Tahoma"/>
          <w:color w:val="000000"/>
          <w:sz w:val="20"/>
          <w:szCs w:val="20"/>
        </w:rPr>
      </w:pPr>
      <w:r w:rsidRPr="0042362D">
        <w:rPr>
          <w:rFonts w:ascii="Tahoma" w:hAnsi="Tahoma" w:cs="Tahoma"/>
          <w:color w:val="000000"/>
          <w:sz w:val="20"/>
          <w:szCs w:val="20"/>
        </w:rPr>
        <w:t>oczywiste pomyłki pisarskie; w tym m.in.: jeżeli cenę oferty podano rozbieżnie słownie i liczbą, przyjmuje się, że prawidłowo podano ten zapis, który odpowiada dokonanemu obliczeniu ceny;</w:t>
      </w:r>
    </w:p>
    <w:p w14:paraId="47FF4DCA" w14:textId="77777777" w:rsidR="0042362D" w:rsidRPr="0042362D" w:rsidRDefault="0042362D" w:rsidP="00F24316">
      <w:pPr>
        <w:pStyle w:val="Akapitzlist"/>
        <w:numPr>
          <w:ilvl w:val="0"/>
          <w:numId w:val="108"/>
        </w:numPr>
        <w:tabs>
          <w:tab w:val="left" w:pos="426"/>
        </w:tabs>
        <w:spacing w:after="40"/>
        <w:ind w:left="851"/>
        <w:jc w:val="both"/>
        <w:rPr>
          <w:rFonts w:ascii="Tahoma" w:hAnsi="Tahoma" w:cs="Tahoma"/>
          <w:color w:val="000000"/>
          <w:sz w:val="20"/>
          <w:szCs w:val="20"/>
        </w:rPr>
      </w:pPr>
      <w:r w:rsidRPr="0042362D">
        <w:rPr>
          <w:rFonts w:ascii="Tahoma" w:hAnsi="Tahoma" w:cs="Tahoma"/>
          <w:color w:val="000000"/>
          <w:sz w:val="20"/>
          <w:szCs w:val="20"/>
        </w:rPr>
        <w:t>oczywiste omyłki rachunkowe, z uwzględnieniem konsekwencji rachunkowych dokonanych poprawek m.in.:</w:t>
      </w:r>
    </w:p>
    <w:p w14:paraId="285807AA" w14:textId="03BAE38D" w:rsidR="0042362D" w:rsidRPr="0042362D" w:rsidRDefault="0042362D" w:rsidP="00F24316">
      <w:pPr>
        <w:pStyle w:val="Akapitzlist"/>
        <w:numPr>
          <w:ilvl w:val="0"/>
          <w:numId w:val="110"/>
        </w:numPr>
        <w:tabs>
          <w:tab w:val="left" w:pos="426"/>
        </w:tabs>
        <w:spacing w:after="40"/>
        <w:jc w:val="both"/>
        <w:rPr>
          <w:rFonts w:ascii="Tahoma" w:hAnsi="Tahoma" w:cs="Tahoma"/>
          <w:color w:val="000000"/>
          <w:sz w:val="20"/>
          <w:szCs w:val="20"/>
        </w:rPr>
      </w:pPr>
      <w:r w:rsidRPr="0042362D">
        <w:rPr>
          <w:rFonts w:ascii="Tahoma" w:hAnsi="Tahoma" w:cs="Tahoma"/>
          <w:color w:val="000000"/>
          <w:sz w:val="20"/>
          <w:szCs w:val="20"/>
        </w:rPr>
        <w:t xml:space="preserve">w przypadku błędu w obliczeniu ceny oferty wynikającego z nieprawidłowego zsumowania wartości za poszczególny asortyment wyszczególniony w tabelach Załącznika Nr </w:t>
      </w:r>
      <w:r w:rsidR="008E5C96">
        <w:rPr>
          <w:rFonts w:ascii="Tahoma" w:hAnsi="Tahoma" w:cs="Tahoma"/>
          <w:color w:val="000000"/>
          <w:sz w:val="20"/>
          <w:szCs w:val="20"/>
        </w:rPr>
        <w:t>5</w:t>
      </w:r>
      <w:r w:rsidRPr="0042362D">
        <w:rPr>
          <w:rFonts w:ascii="Tahoma" w:hAnsi="Tahoma" w:cs="Tahoma"/>
          <w:color w:val="000000"/>
          <w:sz w:val="20"/>
          <w:szCs w:val="20"/>
        </w:rPr>
        <w:t>a-</w:t>
      </w:r>
      <w:r w:rsidR="008E5C96">
        <w:rPr>
          <w:rFonts w:ascii="Tahoma" w:hAnsi="Tahoma" w:cs="Tahoma"/>
          <w:color w:val="000000"/>
          <w:sz w:val="20"/>
          <w:szCs w:val="20"/>
        </w:rPr>
        <w:t>5</w:t>
      </w:r>
      <w:r w:rsidR="00AD0DF6">
        <w:rPr>
          <w:rFonts w:ascii="Tahoma" w:hAnsi="Tahoma" w:cs="Tahoma"/>
          <w:color w:val="000000"/>
          <w:sz w:val="20"/>
          <w:szCs w:val="20"/>
        </w:rPr>
        <w:t>i</w:t>
      </w:r>
      <w:r w:rsidRPr="0042362D">
        <w:rPr>
          <w:rFonts w:ascii="Tahoma" w:hAnsi="Tahoma" w:cs="Tahoma"/>
          <w:color w:val="000000"/>
          <w:sz w:val="20"/>
          <w:szCs w:val="20"/>
        </w:rPr>
        <w:t xml:space="preserve"> do SIWZ, przyjmuje się, że prawidłowo podano wartości za poszczególny asortyment;</w:t>
      </w:r>
    </w:p>
    <w:p w14:paraId="542AD0F5" w14:textId="77777777" w:rsidR="0042362D" w:rsidRPr="0042362D" w:rsidRDefault="0042362D" w:rsidP="00F24316">
      <w:pPr>
        <w:pStyle w:val="Akapitzlist"/>
        <w:numPr>
          <w:ilvl w:val="0"/>
          <w:numId w:val="110"/>
        </w:numPr>
        <w:tabs>
          <w:tab w:val="left" w:pos="426"/>
        </w:tabs>
        <w:spacing w:after="40"/>
        <w:jc w:val="both"/>
        <w:rPr>
          <w:rFonts w:ascii="Tahoma" w:hAnsi="Tahoma" w:cs="Tahoma"/>
          <w:color w:val="000000"/>
          <w:sz w:val="20"/>
          <w:szCs w:val="20"/>
        </w:rPr>
      </w:pPr>
      <w:r w:rsidRPr="0042362D">
        <w:rPr>
          <w:rFonts w:ascii="Tahoma" w:hAnsi="Tahoma" w:cs="Tahoma"/>
          <w:color w:val="000000"/>
          <w:sz w:val="20"/>
          <w:szCs w:val="20"/>
        </w:rPr>
        <w:t>jeżeli obliczona wartość za poszczególny asortyment nie odpowiada iloczynowi ceny jednostkowej brutto oraz ilości szacunkowej dla asortymentu, przyjmuje się, że prawidłowo podano cenę jednostkową brutto oraz ilość;</w:t>
      </w:r>
    </w:p>
    <w:p w14:paraId="099F3CCB" w14:textId="1C738E19" w:rsidR="0042362D" w:rsidRPr="0042362D" w:rsidRDefault="0042362D" w:rsidP="00F24316">
      <w:pPr>
        <w:pStyle w:val="Akapitzlist"/>
        <w:numPr>
          <w:ilvl w:val="0"/>
          <w:numId w:val="110"/>
        </w:numPr>
        <w:tabs>
          <w:tab w:val="left" w:pos="426"/>
        </w:tabs>
        <w:spacing w:after="40"/>
        <w:jc w:val="both"/>
        <w:rPr>
          <w:rFonts w:ascii="Tahoma" w:hAnsi="Tahoma" w:cs="Tahoma"/>
          <w:color w:val="000000"/>
          <w:sz w:val="20"/>
          <w:szCs w:val="20"/>
        </w:rPr>
      </w:pPr>
      <w:r w:rsidRPr="0042362D">
        <w:rPr>
          <w:rFonts w:ascii="Tahoma" w:hAnsi="Tahoma" w:cs="Tahoma"/>
          <w:color w:val="000000"/>
          <w:sz w:val="20"/>
          <w:szCs w:val="20"/>
        </w:rPr>
        <w:t xml:space="preserve">w przypadku braku podania łącznej wartości brutto za poszczególny asortyment wskazany w tabeli Załącznika Nr </w:t>
      </w:r>
      <w:r w:rsidR="008E5C96">
        <w:rPr>
          <w:rFonts w:ascii="Tahoma" w:hAnsi="Tahoma" w:cs="Tahoma"/>
          <w:color w:val="000000"/>
          <w:sz w:val="20"/>
          <w:szCs w:val="20"/>
        </w:rPr>
        <w:t>5</w:t>
      </w:r>
      <w:r w:rsidRPr="0042362D">
        <w:rPr>
          <w:rFonts w:ascii="Tahoma" w:hAnsi="Tahoma" w:cs="Tahoma"/>
          <w:color w:val="000000"/>
          <w:sz w:val="20"/>
          <w:szCs w:val="20"/>
        </w:rPr>
        <w:t>a-</w:t>
      </w:r>
      <w:r w:rsidR="008E5C96">
        <w:rPr>
          <w:rFonts w:ascii="Tahoma" w:hAnsi="Tahoma" w:cs="Tahoma"/>
          <w:color w:val="000000"/>
          <w:sz w:val="20"/>
          <w:szCs w:val="20"/>
        </w:rPr>
        <w:t>5</w:t>
      </w:r>
      <w:r w:rsidR="00AD0DF6">
        <w:rPr>
          <w:rFonts w:ascii="Tahoma" w:hAnsi="Tahoma" w:cs="Tahoma"/>
          <w:color w:val="000000"/>
          <w:sz w:val="20"/>
          <w:szCs w:val="20"/>
        </w:rPr>
        <w:t>i</w:t>
      </w:r>
      <w:r w:rsidRPr="0042362D">
        <w:rPr>
          <w:rFonts w:ascii="Tahoma" w:hAnsi="Tahoma" w:cs="Tahoma"/>
          <w:color w:val="000000"/>
          <w:sz w:val="20"/>
          <w:szCs w:val="20"/>
        </w:rPr>
        <w:t xml:space="preserve"> do SIWZ, Zamawiający wyliczy ją na podstawie ceny jednostkowej w PLN brutto oraz ilości dla danego asortymentu;</w:t>
      </w:r>
    </w:p>
    <w:p w14:paraId="3CEBFFE7" w14:textId="7BEAA029" w:rsidR="0042362D" w:rsidRPr="0042362D" w:rsidRDefault="0042362D" w:rsidP="00F24316">
      <w:pPr>
        <w:pStyle w:val="Akapitzlist"/>
        <w:numPr>
          <w:ilvl w:val="0"/>
          <w:numId w:val="110"/>
        </w:numPr>
        <w:tabs>
          <w:tab w:val="left" w:pos="426"/>
        </w:tabs>
        <w:spacing w:after="40"/>
        <w:jc w:val="both"/>
        <w:rPr>
          <w:rFonts w:ascii="Tahoma" w:hAnsi="Tahoma" w:cs="Tahoma"/>
          <w:color w:val="000000"/>
          <w:sz w:val="20"/>
          <w:szCs w:val="20"/>
        </w:rPr>
      </w:pPr>
      <w:r w:rsidRPr="0042362D">
        <w:rPr>
          <w:rFonts w:ascii="Tahoma" w:hAnsi="Tahoma" w:cs="Tahoma"/>
          <w:color w:val="000000"/>
          <w:sz w:val="20"/>
          <w:szCs w:val="20"/>
        </w:rPr>
        <w:t xml:space="preserve">w przypadku braku podania ceny jednostkowej w PLN brutto któregokolwiek asortymentu zawartego w tabeli załącznika Nr </w:t>
      </w:r>
      <w:r w:rsidR="008E5C96">
        <w:rPr>
          <w:rFonts w:ascii="Tahoma" w:hAnsi="Tahoma" w:cs="Tahoma"/>
          <w:color w:val="000000"/>
          <w:sz w:val="20"/>
          <w:szCs w:val="20"/>
        </w:rPr>
        <w:t>5</w:t>
      </w:r>
      <w:r w:rsidRPr="0042362D">
        <w:rPr>
          <w:rFonts w:ascii="Tahoma" w:hAnsi="Tahoma" w:cs="Tahoma"/>
          <w:color w:val="000000"/>
          <w:sz w:val="20"/>
          <w:szCs w:val="20"/>
        </w:rPr>
        <w:t>a-</w:t>
      </w:r>
      <w:r w:rsidR="008E5C96">
        <w:rPr>
          <w:rFonts w:ascii="Tahoma" w:hAnsi="Tahoma" w:cs="Tahoma"/>
          <w:color w:val="000000"/>
          <w:sz w:val="20"/>
          <w:szCs w:val="20"/>
        </w:rPr>
        <w:t>5</w:t>
      </w:r>
      <w:r w:rsidR="00AD0DF6">
        <w:rPr>
          <w:rFonts w:ascii="Tahoma" w:hAnsi="Tahoma" w:cs="Tahoma"/>
          <w:color w:val="000000"/>
          <w:sz w:val="20"/>
          <w:szCs w:val="20"/>
        </w:rPr>
        <w:t>i</w:t>
      </w:r>
      <w:r w:rsidRPr="0042362D">
        <w:rPr>
          <w:rFonts w:ascii="Tahoma" w:hAnsi="Tahoma" w:cs="Tahoma"/>
          <w:color w:val="000000"/>
          <w:sz w:val="20"/>
          <w:szCs w:val="20"/>
        </w:rPr>
        <w:t xml:space="preserve"> do SIWZ, Zamawiający </w:t>
      </w:r>
      <w:r w:rsidRPr="0042362D">
        <w:rPr>
          <w:rFonts w:ascii="Tahoma" w:hAnsi="Tahoma" w:cs="Tahoma"/>
          <w:color w:val="000000"/>
          <w:sz w:val="20"/>
          <w:szCs w:val="20"/>
        </w:rPr>
        <w:lastRenderedPageBreak/>
        <w:t>wyliczy cenę jednostkową w PLN brutto na podstawie wartości w PLN brutto tego asortymentu oraz jego ilości;</w:t>
      </w:r>
    </w:p>
    <w:p w14:paraId="44C517AF" w14:textId="77777777" w:rsidR="0042362D" w:rsidRPr="0042362D" w:rsidRDefault="0042362D" w:rsidP="00F24316">
      <w:pPr>
        <w:pStyle w:val="Akapitzlist"/>
        <w:numPr>
          <w:ilvl w:val="0"/>
          <w:numId w:val="108"/>
        </w:numPr>
        <w:tabs>
          <w:tab w:val="left" w:pos="426"/>
        </w:tabs>
        <w:spacing w:after="40"/>
        <w:ind w:left="851"/>
        <w:jc w:val="both"/>
        <w:rPr>
          <w:rFonts w:ascii="Tahoma" w:hAnsi="Tahoma" w:cs="Tahoma"/>
          <w:color w:val="000000"/>
          <w:sz w:val="20"/>
          <w:szCs w:val="20"/>
        </w:rPr>
      </w:pPr>
      <w:r w:rsidRPr="0042362D">
        <w:rPr>
          <w:rFonts w:ascii="Tahoma" w:hAnsi="Tahoma" w:cs="Tahoma"/>
          <w:color w:val="000000"/>
          <w:sz w:val="20"/>
          <w:szCs w:val="20"/>
        </w:rPr>
        <w:t xml:space="preserve">inne omyłki polegające na niezgodności oferty ze specyfikacją istotnych warunków zamówienia, nie powodujące istotnych zmian w treści oferty </w:t>
      </w:r>
    </w:p>
    <w:p w14:paraId="4E6859B6" w14:textId="582A7B73" w:rsidR="00F20F01" w:rsidRPr="00F24316" w:rsidRDefault="0042362D" w:rsidP="00F24316">
      <w:pPr>
        <w:pStyle w:val="Akapitzlist"/>
        <w:tabs>
          <w:tab w:val="left" w:pos="426"/>
        </w:tabs>
        <w:spacing w:after="40"/>
        <w:ind w:left="851"/>
        <w:jc w:val="both"/>
        <w:rPr>
          <w:rFonts w:ascii="Tahoma" w:hAnsi="Tahoma" w:cs="Tahoma"/>
          <w:color w:val="000000"/>
          <w:sz w:val="20"/>
          <w:szCs w:val="20"/>
          <w:highlight w:val="yellow"/>
        </w:rPr>
      </w:pPr>
      <w:r w:rsidRPr="0042362D">
        <w:rPr>
          <w:rFonts w:ascii="Tahoma" w:hAnsi="Tahoma" w:cs="Tahoma"/>
          <w:color w:val="000000"/>
          <w:sz w:val="20"/>
          <w:szCs w:val="20"/>
        </w:rPr>
        <w:t>- niezwłocznie zawiadamiając o tym Wykonawcę, którego oferta została poprawiona.</w:t>
      </w:r>
    </w:p>
    <w:p w14:paraId="326FF2D8" w14:textId="77777777" w:rsidR="004C33E9" w:rsidRPr="00EC4B6F" w:rsidRDefault="004C33E9" w:rsidP="00F24316"/>
    <w:p w14:paraId="77A6B96F" w14:textId="494311CD" w:rsidR="00552FBA" w:rsidRPr="00F24316" w:rsidRDefault="00080477" w:rsidP="00F24316">
      <w:pPr>
        <w:pStyle w:val="Akapitzlist"/>
        <w:numPr>
          <w:ilvl w:val="0"/>
          <w:numId w:val="86"/>
        </w:numPr>
        <w:spacing w:after="40"/>
        <w:ind w:left="426"/>
        <w:jc w:val="both"/>
        <w:rPr>
          <w:rFonts w:ascii="Tahoma" w:hAnsi="Tahoma" w:cs="Tahoma"/>
          <w:b/>
          <w:sz w:val="20"/>
          <w:szCs w:val="20"/>
        </w:rPr>
      </w:pPr>
      <w:r w:rsidRPr="00F24316">
        <w:rPr>
          <w:rFonts w:ascii="Tahoma" w:hAnsi="Tahoma" w:cs="Tahoma"/>
          <w:b/>
          <w:sz w:val="20"/>
          <w:szCs w:val="20"/>
        </w:rPr>
        <w:t>Informacje o formalnościach, jakie powinny być dopełnione po wyborze oferty w celu zawarcia umowy w sprawie zamówienia publicznego.</w:t>
      </w:r>
    </w:p>
    <w:p w14:paraId="7C2F83AC" w14:textId="77777777" w:rsidR="00552FBA" w:rsidRPr="00EC4B6F" w:rsidRDefault="00552FBA" w:rsidP="00427453">
      <w:pPr>
        <w:numPr>
          <w:ilvl w:val="0"/>
          <w:numId w:val="12"/>
        </w:numPr>
        <w:tabs>
          <w:tab w:val="clear" w:pos="1800"/>
          <w:tab w:val="num" w:pos="426"/>
        </w:tabs>
        <w:spacing w:after="40"/>
        <w:ind w:left="426" w:hanging="426"/>
        <w:jc w:val="both"/>
        <w:rPr>
          <w:rFonts w:ascii="Tahoma" w:hAnsi="Tahoma" w:cs="Tahoma"/>
          <w:sz w:val="20"/>
          <w:szCs w:val="20"/>
        </w:rPr>
      </w:pPr>
      <w:r w:rsidRPr="00EC4B6F">
        <w:rPr>
          <w:rFonts w:ascii="Tahoma" w:hAnsi="Tahoma" w:cs="Tahoma"/>
          <w:sz w:val="20"/>
          <w:szCs w:val="20"/>
        </w:rPr>
        <w:t>Osoby reprezentujące Wykonawcę przy podpisywaniu umowy powinny posiadać ze sobą dokumenty potwierdzające ich umocowanie do podpisania umowy, o ile umocowanie to nie będzie wynikać z dokumentów załączonych do oferty.</w:t>
      </w:r>
    </w:p>
    <w:p w14:paraId="36BDF385" w14:textId="77777777" w:rsidR="0001518F" w:rsidRDefault="00552FBA" w:rsidP="00F24316">
      <w:pPr>
        <w:numPr>
          <w:ilvl w:val="0"/>
          <w:numId w:val="12"/>
        </w:numPr>
        <w:tabs>
          <w:tab w:val="clear" w:pos="1800"/>
          <w:tab w:val="num" w:pos="426"/>
        </w:tabs>
        <w:spacing w:after="40"/>
        <w:ind w:left="426" w:hanging="426"/>
        <w:jc w:val="both"/>
        <w:rPr>
          <w:rFonts w:ascii="Tahoma" w:hAnsi="Tahoma" w:cs="Tahoma"/>
          <w:sz w:val="20"/>
          <w:szCs w:val="20"/>
        </w:rPr>
      </w:pPr>
      <w:r w:rsidRPr="00EC4B6F">
        <w:rPr>
          <w:rFonts w:ascii="Tahoma" w:hAnsi="Tahoma" w:cs="Tahoma"/>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4876FD9" w14:textId="2D0EBD71" w:rsidR="0001518F" w:rsidRPr="008618CC" w:rsidRDefault="0001518F" w:rsidP="00F24316">
      <w:pPr>
        <w:numPr>
          <w:ilvl w:val="0"/>
          <w:numId w:val="12"/>
        </w:numPr>
        <w:tabs>
          <w:tab w:val="clear" w:pos="1800"/>
          <w:tab w:val="num" w:pos="426"/>
        </w:tabs>
        <w:spacing w:after="40"/>
        <w:ind w:left="426" w:hanging="426"/>
        <w:jc w:val="both"/>
        <w:rPr>
          <w:rFonts w:ascii="Tahoma" w:hAnsi="Tahoma" w:cs="Tahoma"/>
          <w:sz w:val="20"/>
          <w:szCs w:val="20"/>
        </w:rPr>
      </w:pPr>
      <w:r w:rsidRPr="008618CC">
        <w:rPr>
          <w:rFonts w:ascii="Tahoma" w:hAnsi="Tahoma" w:cs="Tahoma"/>
          <w:sz w:val="20"/>
          <w:szCs w:val="20"/>
        </w:rPr>
        <w:t>Wykonawca przed zawarciem umowy poda Zamawiającemu wartość umowy bez podatku od towarów i usług (wartość netto).</w:t>
      </w:r>
    </w:p>
    <w:p w14:paraId="4D23C2DF" w14:textId="29866BF9" w:rsidR="0001518F" w:rsidRPr="008618CC" w:rsidRDefault="00552FBA" w:rsidP="00F24316">
      <w:pPr>
        <w:numPr>
          <w:ilvl w:val="0"/>
          <w:numId w:val="12"/>
        </w:numPr>
        <w:tabs>
          <w:tab w:val="clear" w:pos="1800"/>
          <w:tab w:val="num" w:pos="426"/>
        </w:tabs>
        <w:spacing w:after="40"/>
        <w:ind w:left="426" w:hanging="426"/>
        <w:jc w:val="both"/>
        <w:rPr>
          <w:rFonts w:ascii="Tahoma" w:hAnsi="Tahoma" w:cs="Tahoma"/>
          <w:sz w:val="20"/>
          <w:szCs w:val="20"/>
        </w:rPr>
      </w:pPr>
      <w:r w:rsidRPr="004A16E2">
        <w:rPr>
          <w:rFonts w:ascii="Tahoma" w:hAnsi="Tahoma" w:cs="Tahoma"/>
          <w:sz w:val="20"/>
          <w:szCs w:val="20"/>
        </w:rPr>
        <w:t>Zawarcie umowy nastąpi wg wzoru Zamawiającego.</w:t>
      </w:r>
    </w:p>
    <w:p w14:paraId="43CC7042" w14:textId="24E8F3B8" w:rsidR="0001518F" w:rsidRPr="008618CC" w:rsidRDefault="00552FBA" w:rsidP="00F24316">
      <w:pPr>
        <w:numPr>
          <w:ilvl w:val="0"/>
          <w:numId w:val="12"/>
        </w:numPr>
        <w:tabs>
          <w:tab w:val="clear" w:pos="1800"/>
          <w:tab w:val="num" w:pos="426"/>
        </w:tabs>
        <w:spacing w:after="40"/>
        <w:ind w:left="426" w:hanging="426"/>
        <w:jc w:val="both"/>
        <w:rPr>
          <w:rFonts w:ascii="Tahoma" w:hAnsi="Tahoma" w:cs="Tahoma"/>
          <w:sz w:val="20"/>
          <w:szCs w:val="20"/>
        </w:rPr>
      </w:pPr>
      <w:r w:rsidRPr="004A16E2">
        <w:rPr>
          <w:rFonts w:ascii="Tahoma" w:hAnsi="Tahoma" w:cs="Tahoma"/>
          <w:sz w:val="20"/>
          <w:szCs w:val="20"/>
        </w:rPr>
        <w:t>Postanowienia ustalone we wzorze umowy nie podlegają negocjacjom.</w:t>
      </w:r>
    </w:p>
    <w:p w14:paraId="43BC81C6" w14:textId="2D7EB523" w:rsidR="00552FBA" w:rsidRPr="0001518F" w:rsidRDefault="00552FBA" w:rsidP="00F24316">
      <w:pPr>
        <w:numPr>
          <w:ilvl w:val="0"/>
          <w:numId w:val="12"/>
        </w:numPr>
        <w:tabs>
          <w:tab w:val="clear" w:pos="1800"/>
          <w:tab w:val="num" w:pos="426"/>
        </w:tabs>
        <w:spacing w:after="40"/>
        <w:ind w:left="426" w:hanging="426"/>
        <w:jc w:val="both"/>
        <w:rPr>
          <w:rFonts w:ascii="Tahoma" w:hAnsi="Tahoma" w:cs="Tahoma"/>
          <w:sz w:val="20"/>
          <w:szCs w:val="20"/>
        </w:rPr>
      </w:pPr>
      <w:r w:rsidRPr="004A16E2">
        <w:rPr>
          <w:rFonts w:ascii="Tahoma" w:hAnsi="Tahoma" w:cs="Tahoma"/>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w:t>
      </w:r>
      <w:r w:rsidR="00113287" w:rsidRPr="0001518F">
        <w:rPr>
          <w:rFonts w:ascii="Tahoma" w:hAnsi="Tahoma" w:cs="Tahoma"/>
          <w:sz w:val="20"/>
          <w:szCs w:val="20"/>
        </w:rPr>
        <w:t>zp</w:t>
      </w:r>
      <w:r w:rsidRPr="0001518F">
        <w:rPr>
          <w:rFonts w:ascii="Tahoma" w:hAnsi="Tahoma" w:cs="Tahoma"/>
          <w:sz w:val="20"/>
          <w:szCs w:val="20"/>
        </w:rPr>
        <w:t>.</w:t>
      </w:r>
    </w:p>
    <w:p w14:paraId="31CB5BF4" w14:textId="77777777" w:rsidR="00552FBA" w:rsidRPr="00EC4B6F" w:rsidRDefault="00552FBA" w:rsidP="00427453">
      <w:pPr>
        <w:spacing w:after="40"/>
        <w:jc w:val="both"/>
        <w:rPr>
          <w:rFonts w:ascii="Tahoma" w:hAnsi="Tahoma" w:cs="Tahoma"/>
          <w:sz w:val="20"/>
          <w:szCs w:val="20"/>
        </w:rPr>
      </w:pPr>
    </w:p>
    <w:p w14:paraId="3F01BB0E" w14:textId="17DA9F88" w:rsidR="00080477" w:rsidRPr="00F24316" w:rsidRDefault="00080477" w:rsidP="00F24316">
      <w:pPr>
        <w:pStyle w:val="Akapitzlist"/>
        <w:numPr>
          <w:ilvl w:val="0"/>
          <w:numId w:val="89"/>
        </w:numPr>
        <w:spacing w:after="40"/>
        <w:ind w:left="426"/>
        <w:jc w:val="both"/>
        <w:rPr>
          <w:rFonts w:ascii="Tahoma" w:hAnsi="Tahoma" w:cs="Tahoma"/>
          <w:b/>
          <w:sz w:val="20"/>
          <w:szCs w:val="20"/>
        </w:rPr>
      </w:pPr>
      <w:r w:rsidRPr="00F24316">
        <w:rPr>
          <w:rFonts w:ascii="Tahoma" w:hAnsi="Tahoma" w:cs="Tahoma"/>
          <w:b/>
          <w:sz w:val="20"/>
          <w:szCs w:val="20"/>
        </w:rPr>
        <w:t>Wymagania dotyczące zabezpieczenia należytego wykonania umowy.</w:t>
      </w:r>
    </w:p>
    <w:p w14:paraId="6AED1525" w14:textId="55487C61" w:rsidR="00080477" w:rsidRPr="00EC4B6F" w:rsidRDefault="00FB4A23" w:rsidP="00F24316">
      <w:pPr>
        <w:spacing w:after="40"/>
        <w:ind w:left="426"/>
        <w:jc w:val="both"/>
        <w:rPr>
          <w:rFonts w:ascii="Tahoma" w:hAnsi="Tahoma" w:cs="Tahoma"/>
          <w:sz w:val="20"/>
          <w:szCs w:val="20"/>
        </w:rPr>
      </w:pPr>
      <w:r w:rsidRPr="00EC4B6F">
        <w:rPr>
          <w:rFonts w:ascii="Tahoma" w:hAnsi="Tahoma" w:cs="Tahoma"/>
          <w:sz w:val="20"/>
          <w:szCs w:val="20"/>
        </w:rPr>
        <w:t>Zamawiający nie będzie wymagał zabezpieczenia należytego wykonania umowy.</w:t>
      </w:r>
    </w:p>
    <w:p w14:paraId="4252E58A" w14:textId="77777777" w:rsidR="00283999" w:rsidRPr="00EC4B6F" w:rsidRDefault="00283999" w:rsidP="00427453">
      <w:pPr>
        <w:spacing w:after="40"/>
        <w:jc w:val="both"/>
        <w:rPr>
          <w:rFonts w:ascii="Tahoma" w:hAnsi="Tahoma" w:cs="Tahoma"/>
          <w:sz w:val="20"/>
          <w:szCs w:val="20"/>
        </w:rPr>
      </w:pPr>
    </w:p>
    <w:p w14:paraId="04F023FF" w14:textId="21C78FB1" w:rsidR="00FB4A23" w:rsidRPr="00F24316" w:rsidRDefault="00080477" w:rsidP="00F24316">
      <w:pPr>
        <w:pStyle w:val="Akapitzlist"/>
        <w:numPr>
          <w:ilvl w:val="0"/>
          <w:numId w:val="89"/>
        </w:numPr>
        <w:spacing w:after="40"/>
        <w:ind w:left="426"/>
        <w:jc w:val="both"/>
        <w:rPr>
          <w:rFonts w:cs="Tahoma"/>
          <w:b/>
        </w:rPr>
      </w:pPr>
      <w:r w:rsidRPr="00F24316">
        <w:rPr>
          <w:rFonts w:ascii="Tahoma" w:hAnsi="Tahoma" w:cs="Tahoma"/>
          <w:b/>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F67D62A" w14:textId="2C47DCEA" w:rsidR="00FB4A23" w:rsidRPr="00EC4B6F" w:rsidRDefault="00FB4A23" w:rsidP="00F24316">
      <w:pPr>
        <w:shd w:val="clear" w:color="auto" w:fill="FFFFFF" w:themeFill="background1"/>
        <w:spacing w:after="40"/>
        <w:ind w:left="426"/>
        <w:rPr>
          <w:rFonts w:ascii="Tahoma" w:hAnsi="Tahoma" w:cs="Tahoma"/>
          <w:bCs/>
          <w:iCs/>
          <w:sz w:val="20"/>
          <w:szCs w:val="20"/>
        </w:rPr>
      </w:pPr>
      <w:r w:rsidRPr="0036297F">
        <w:rPr>
          <w:rFonts w:ascii="Tahoma" w:hAnsi="Tahoma" w:cs="Tahoma"/>
          <w:bCs/>
          <w:iCs/>
          <w:sz w:val="20"/>
          <w:szCs w:val="20"/>
        </w:rPr>
        <w:t xml:space="preserve">Istotne postanowienia umowy określa </w:t>
      </w:r>
      <w:r w:rsidR="00646448">
        <w:rPr>
          <w:rFonts w:ascii="Tahoma" w:hAnsi="Tahoma" w:cs="Tahoma"/>
          <w:b/>
          <w:bCs/>
          <w:iCs/>
          <w:sz w:val="20"/>
          <w:szCs w:val="20"/>
        </w:rPr>
        <w:t>Z</w:t>
      </w:r>
      <w:r w:rsidRPr="0036297F">
        <w:rPr>
          <w:rFonts w:ascii="Tahoma" w:hAnsi="Tahoma" w:cs="Tahoma"/>
          <w:b/>
          <w:bCs/>
          <w:iCs/>
          <w:sz w:val="20"/>
          <w:szCs w:val="20"/>
        </w:rPr>
        <w:t xml:space="preserve">ałącznik nr </w:t>
      </w:r>
      <w:r w:rsidR="008E5C96">
        <w:rPr>
          <w:rFonts w:ascii="Tahoma" w:hAnsi="Tahoma" w:cs="Tahoma"/>
          <w:b/>
          <w:bCs/>
          <w:iCs/>
          <w:sz w:val="20"/>
          <w:szCs w:val="20"/>
        </w:rPr>
        <w:t>3</w:t>
      </w:r>
      <w:r w:rsidR="0040167E" w:rsidRPr="0036297F">
        <w:rPr>
          <w:rFonts w:ascii="Tahoma" w:hAnsi="Tahoma" w:cs="Tahoma"/>
          <w:bCs/>
          <w:iCs/>
          <w:sz w:val="20"/>
          <w:szCs w:val="20"/>
        </w:rPr>
        <w:t xml:space="preserve"> </w:t>
      </w:r>
      <w:r w:rsidRPr="0036297F">
        <w:rPr>
          <w:rFonts w:ascii="Tahoma" w:hAnsi="Tahoma" w:cs="Tahoma"/>
          <w:bCs/>
          <w:iCs/>
          <w:sz w:val="20"/>
          <w:szCs w:val="20"/>
        </w:rPr>
        <w:t>do niniejszej Specyfikacji.</w:t>
      </w:r>
    </w:p>
    <w:p w14:paraId="74EE3C07" w14:textId="77777777" w:rsidR="00283999" w:rsidRPr="00EC4B6F" w:rsidRDefault="00283999" w:rsidP="00427453">
      <w:pPr>
        <w:spacing w:after="40"/>
        <w:rPr>
          <w:rFonts w:ascii="Tahoma" w:hAnsi="Tahoma" w:cs="Tahoma"/>
          <w:sz w:val="20"/>
          <w:szCs w:val="20"/>
        </w:rPr>
      </w:pPr>
    </w:p>
    <w:p w14:paraId="24512E98" w14:textId="7FE02F78" w:rsidR="00080477" w:rsidRPr="00F24316" w:rsidRDefault="00080477" w:rsidP="00F24316">
      <w:pPr>
        <w:pStyle w:val="Akapitzlist"/>
        <w:numPr>
          <w:ilvl w:val="0"/>
          <w:numId w:val="89"/>
        </w:numPr>
        <w:spacing w:after="40"/>
        <w:ind w:left="426"/>
        <w:rPr>
          <w:rFonts w:ascii="Tahoma" w:hAnsi="Tahoma" w:cs="Tahoma"/>
          <w:b/>
          <w:sz w:val="20"/>
          <w:szCs w:val="20"/>
        </w:rPr>
      </w:pPr>
      <w:r w:rsidRPr="00F24316">
        <w:rPr>
          <w:rFonts w:ascii="Tahoma" w:hAnsi="Tahoma" w:cs="Tahoma"/>
          <w:b/>
          <w:sz w:val="20"/>
          <w:szCs w:val="20"/>
        </w:rPr>
        <w:t xml:space="preserve">Pouczenie o środkach ochrony prawnej. </w:t>
      </w:r>
    </w:p>
    <w:p w14:paraId="22FF25C5" w14:textId="72E0C094" w:rsidR="00552FBA" w:rsidRPr="00EC4B6F" w:rsidRDefault="00552FBA" w:rsidP="00427453">
      <w:pPr>
        <w:numPr>
          <w:ilvl w:val="0"/>
          <w:numId w:val="16"/>
        </w:numPr>
        <w:tabs>
          <w:tab w:val="clear" w:pos="1797"/>
          <w:tab w:val="num" w:pos="426"/>
        </w:tabs>
        <w:suppressAutoHyphens/>
        <w:spacing w:after="40"/>
        <w:ind w:left="426" w:hanging="426"/>
        <w:jc w:val="both"/>
        <w:rPr>
          <w:rFonts w:ascii="Tahoma" w:hAnsi="Tahoma" w:cs="Tahoma"/>
          <w:sz w:val="20"/>
          <w:szCs w:val="20"/>
        </w:rPr>
      </w:pPr>
      <w:r w:rsidRPr="00EC4B6F">
        <w:rPr>
          <w:rFonts w:ascii="Tahoma" w:hAnsi="Tahoma" w:cs="Tahoma"/>
          <w:bCs/>
          <w:sz w:val="20"/>
          <w:szCs w:val="20"/>
        </w:rPr>
        <w:t>Każdemu Wykonawcy, a także innemu podmiotowi, jeżeli ma lub miał interes w uzyskaniu danego zamówienia oraz poniósł lub może ponieść szkodę w wyniku naruszenia przez Zamawiającego przepisów ustawy P</w:t>
      </w:r>
      <w:r w:rsidR="00113287" w:rsidRPr="00EC4B6F">
        <w:rPr>
          <w:rFonts w:ascii="Tahoma" w:hAnsi="Tahoma" w:cs="Tahoma"/>
          <w:bCs/>
          <w:sz w:val="20"/>
          <w:szCs w:val="20"/>
        </w:rPr>
        <w:t>zp</w:t>
      </w:r>
      <w:r w:rsidRPr="00EC4B6F">
        <w:rPr>
          <w:rFonts w:ascii="Tahoma" w:hAnsi="Tahoma" w:cs="Tahoma"/>
          <w:bCs/>
          <w:sz w:val="20"/>
          <w:szCs w:val="20"/>
        </w:rPr>
        <w:t xml:space="preserve"> </w:t>
      </w:r>
      <w:r w:rsidRPr="00EC4B6F">
        <w:rPr>
          <w:rFonts w:ascii="Tahoma" w:hAnsi="Tahoma" w:cs="Tahoma"/>
          <w:sz w:val="20"/>
          <w:szCs w:val="20"/>
        </w:rPr>
        <w:t>przysługują środki ochrony prawnej przewidziane w dziale VI ustawy P</w:t>
      </w:r>
      <w:r w:rsidR="00113287" w:rsidRPr="00EC4B6F">
        <w:rPr>
          <w:rFonts w:ascii="Tahoma" w:hAnsi="Tahoma" w:cs="Tahoma"/>
          <w:sz w:val="20"/>
          <w:szCs w:val="20"/>
        </w:rPr>
        <w:t>zp</w:t>
      </w:r>
      <w:r w:rsidRPr="00EC4B6F">
        <w:rPr>
          <w:rFonts w:ascii="Tahoma" w:hAnsi="Tahoma" w:cs="Tahoma"/>
          <w:sz w:val="20"/>
          <w:szCs w:val="20"/>
        </w:rPr>
        <w:t xml:space="preserve"> jak dla postępowań </w:t>
      </w:r>
      <w:r w:rsidRPr="00EC4B6F">
        <w:rPr>
          <w:rFonts w:ascii="Tahoma" w:hAnsi="Tahoma" w:cs="Tahoma"/>
          <w:b/>
          <w:color w:val="008000"/>
          <w:sz w:val="20"/>
          <w:szCs w:val="20"/>
        </w:rPr>
        <w:t xml:space="preserve"> </w:t>
      </w:r>
      <w:r w:rsidRPr="00EC4B6F">
        <w:rPr>
          <w:rFonts w:ascii="Tahoma" w:hAnsi="Tahoma" w:cs="Tahoma"/>
          <w:sz w:val="20"/>
          <w:szCs w:val="20"/>
        </w:rPr>
        <w:t>powyżej kwoty określonej w przepisach wykonawczych wydanych na podstawie art. 11 ust. 8 ustawy P</w:t>
      </w:r>
      <w:r w:rsidR="00113287" w:rsidRPr="00EC4B6F">
        <w:rPr>
          <w:rFonts w:ascii="Tahoma" w:hAnsi="Tahoma" w:cs="Tahoma"/>
          <w:sz w:val="20"/>
          <w:szCs w:val="20"/>
        </w:rPr>
        <w:t>zp</w:t>
      </w:r>
      <w:r w:rsidRPr="00EC4B6F">
        <w:rPr>
          <w:rFonts w:ascii="Tahoma" w:hAnsi="Tahoma" w:cs="Tahoma"/>
          <w:sz w:val="20"/>
          <w:szCs w:val="20"/>
        </w:rPr>
        <w:t>.</w:t>
      </w:r>
    </w:p>
    <w:p w14:paraId="3158BB34" w14:textId="0BDBE317" w:rsidR="00552FBA" w:rsidRPr="00EC4B6F" w:rsidRDefault="00552FBA" w:rsidP="00427453">
      <w:pPr>
        <w:numPr>
          <w:ilvl w:val="0"/>
          <w:numId w:val="16"/>
        </w:numPr>
        <w:tabs>
          <w:tab w:val="clear" w:pos="1797"/>
          <w:tab w:val="num" w:pos="426"/>
        </w:tabs>
        <w:suppressAutoHyphens/>
        <w:spacing w:after="40"/>
        <w:ind w:left="425" w:hanging="425"/>
        <w:jc w:val="both"/>
        <w:rPr>
          <w:rFonts w:ascii="Tahoma" w:hAnsi="Tahoma" w:cs="Tahoma"/>
          <w:sz w:val="20"/>
          <w:szCs w:val="20"/>
        </w:rPr>
      </w:pPr>
      <w:r w:rsidRPr="00EC4B6F">
        <w:rPr>
          <w:rFonts w:ascii="Tahoma" w:hAnsi="Tahoma" w:cs="Tahoma"/>
          <w:sz w:val="20"/>
          <w:szCs w:val="20"/>
        </w:rPr>
        <w:t xml:space="preserve">Środki ochrony prawnej wobec ogłoszenia o zamówieniu oraz SIWZ przysługują również organizacjom wpisanym na listę, o której </w:t>
      </w:r>
      <w:r w:rsidR="00113287" w:rsidRPr="00EC4B6F">
        <w:rPr>
          <w:rFonts w:ascii="Tahoma" w:hAnsi="Tahoma" w:cs="Tahoma"/>
          <w:sz w:val="20"/>
          <w:szCs w:val="20"/>
        </w:rPr>
        <w:t>mowa w art. 154 pkt 5 ustawy Pzp</w:t>
      </w:r>
      <w:r w:rsidRPr="00EC4B6F">
        <w:rPr>
          <w:rFonts w:ascii="Tahoma" w:hAnsi="Tahoma" w:cs="Tahoma"/>
          <w:sz w:val="20"/>
          <w:szCs w:val="20"/>
        </w:rPr>
        <w:t>.</w:t>
      </w:r>
    </w:p>
    <w:p w14:paraId="7AD91CD2" w14:textId="77777777" w:rsidR="00552FBA" w:rsidRPr="00EC4B6F" w:rsidRDefault="00552FBA" w:rsidP="00427453">
      <w:pPr>
        <w:spacing w:after="40"/>
        <w:jc w:val="both"/>
        <w:rPr>
          <w:rFonts w:ascii="Tahoma" w:hAnsi="Tahoma" w:cs="Tahoma"/>
          <w:b/>
          <w:color w:val="008000"/>
          <w:sz w:val="20"/>
          <w:szCs w:val="20"/>
        </w:rPr>
      </w:pPr>
    </w:p>
    <w:p w14:paraId="1A0D58DB" w14:textId="77777777" w:rsidR="00B7772F" w:rsidRDefault="00B7772F">
      <w:pPr>
        <w:spacing w:after="120"/>
        <w:ind w:left="1248" w:firstLine="168"/>
        <w:jc w:val="both"/>
        <w:rPr>
          <w:rFonts w:ascii="Tahoma" w:hAnsi="Tahoma" w:cs="Tahoma"/>
          <w:b/>
          <w:sz w:val="20"/>
          <w:szCs w:val="20"/>
        </w:rPr>
      </w:pPr>
    </w:p>
    <w:p w14:paraId="7EBF50BD" w14:textId="137EC1D2" w:rsidR="00791E24" w:rsidRPr="00791E24" w:rsidRDefault="00791E24">
      <w:pPr>
        <w:spacing w:after="120"/>
        <w:ind w:left="1248" w:firstLine="168"/>
        <w:jc w:val="both"/>
        <w:rPr>
          <w:rFonts w:ascii="Tahoma" w:hAnsi="Tahoma" w:cs="Tahoma"/>
          <w:b/>
          <w:sz w:val="20"/>
          <w:szCs w:val="20"/>
        </w:rPr>
      </w:pPr>
      <w:r w:rsidRPr="00791E24">
        <w:rPr>
          <w:rFonts w:ascii="Tahoma" w:hAnsi="Tahoma" w:cs="Tahoma"/>
          <w:b/>
          <w:sz w:val="20"/>
          <w:szCs w:val="20"/>
        </w:rPr>
        <w:t xml:space="preserve">SPORZĄDZIŁ: </w:t>
      </w:r>
      <w:r w:rsidRPr="00791E24">
        <w:rPr>
          <w:rFonts w:ascii="Tahoma" w:hAnsi="Tahoma" w:cs="Tahoma"/>
          <w:b/>
          <w:sz w:val="20"/>
          <w:szCs w:val="20"/>
        </w:rPr>
        <w:tab/>
      </w:r>
      <w:r w:rsidRPr="00791E24">
        <w:rPr>
          <w:rFonts w:ascii="Tahoma" w:hAnsi="Tahoma" w:cs="Tahoma"/>
          <w:b/>
          <w:sz w:val="20"/>
          <w:szCs w:val="20"/>
        </w:rPr>
        <w:tab/>
      </w:r>
      <w:r w:rsidRPr="00791E24">
        <w:rPr>
          <w:rFonts w:ascii="Tahoma" w:hAnsi="Tahoma" w:cs="Tahoma"/>
          <w:b/>
          <w:sz w:val="20"/>
          <w:szCs w:val="20"/>
        </w:rPr>
        <w:tab/>
      </w:r>
      <w:r w:rsidRPr="00791E24">
        <w:rPr>
          <w:rFonts w:ascii="Tahoma" w:hAnsi="Tahoma" w:cs="Tahoma"/>
          <w:b/>
          <w:sz w:val="20"/>
          <w:szCs w:val="20"/>
        </w:rPr>
        <w:tab/>
      </w:r>
      <w:r w:rsidRPr="00791E24">
        <w:rPr>
          <w:rFonts w:ascii="Tahoma" w:hAnsi="Tahoma" w:cs="Tahoma"/>
          <w:b/>
          <w:sz w:val="20"/>
          <w:szCs w:val="20"/>
        </w:rPr>
        <w:tab/>
      </w:r>
      <w:r w:rsidR="00AD0DF6">
        <w:rPr>
          <w:rFonts w:ascii="Tahoma" w:hAnsi="Tahoma" w:cs="Tahoma"/>
          <w:b/>
          <w:sz w:val="20"/>
          <w:szCs w:val="20"/>
        </w:rPr>
        <w:t>ZATWIERDZIŁ</w:t>
      </w:r>
      <w:r w:rsidRPr="00791E24">
        <w:rPr>
          <w:rFonts w:ascii="Tahoma" w:hAnsi="Tahoma" w:cs="Tahoma"/>
          <w:b/>
          <w:sz w:val="20"/>
          <w:szCs w:val="20"/>
        </w:rPr>
        <w:t>:</w:t>
      </w:r>
    </w:p>
    <w:p w14:paraId="673A5DF2" w14:textId="6AB157D7" w:rsidR="006518AD" w:rsidRDefault="00AD0DF6" w:rsidP="00F24316">
      <w:pPr>
        <w:tabs>
          <w:tab w:val="left" w:pos="1830"/>
        </w:tabs>
        <w:ind w:firstLine="1276"/>
        <w:rPr>
          <w:rFonts w:ascii="Tahoma" w:hAnsi="Tahoma" w:cs="Tahoma"/>
          <w:i/>
          <w:sz w:val="20"/>
          <w:szCs w:val="20"/>
        </w:rPr>
      </w:pPr>
      <w:r>
        <w:rPr>
          <w:rFonts w:ascii="Tahoma" w:hAnsi="Tahoma" w:cs="Tahoma"/>
          <w:i/>
          <w:sz w:val="20"/>
          <w:szCs w:val="20"/>
        </w:rPr>
        <w:t>Marzena Harmata</w:t>
      </w:r>
      <w:r w:rsidR="006518AD" w:rsidRPr="00F24316">
        <w:rPr>
          <w:rFonts w:ascii="Tahoma" w:hAnsi="Tahoma" w:cs="Tahoma"/>
          <w:i/>
          <w:sz w:val="20"/>
          <w:szCs w:val="20"/>
        </w:rPr>
        <w:t xml:space="preserve">               </w:t>
      </w:r>
      <w:r w:rsidR="006518AD">
        <w:rPr>
          <w:rFonts w:ascii="Tahoma" w:hAnsi="Tahoma" w:cs="Tahoma"/>
          <w:i/>
          <w:sz w:val="20"/>
          <w:szCs w:val="20"/>
        </w:rPr>
        <w:t xml:space="preserve">                                              </w:t>
      </w:r>
      <w:r w:rsidR="006518AD" w:rsidRPr="00F24316">
        <w:rPr>
          <w:rFonts w:ascii="Tahoma" w:hAnsi="Tahoma" w:cs="Tahoma"/>
          <w:i/>
          <w:sz w:val="20"/>
          <w:szCs w:val="20"/>
        </w:rPr>
        <w:t xml:space="preserve"> </w:t>
      </w:r>
      <w:r>
        <w:rPr>
          <w:rFonts w:ascii="Tahoma" w:hAnsi="Tahoma" w:cs="Tahoma"/>
          <w:i/>
          <w:sz w:val="20"/>
          <w:szCs w:val="20"/>
        </w:rPr>
        <w:t>Monika Wiącek</w:t>
      </w:r>
    </w:p>
    <w:p w14:paraId="0D16959D" w14:textId="77BB0A13" w:rsidR="00B7772F" w:rsidRDefault="00B7772F" w:rsidP="00F24316">
      <w:pPr>
        <w:tabs>
          <w:tab w:val="left" w:pos="1830"/>
        </w:tabs>
        <w:ind w:firstLine="1276"/>
        <w:rPr>
          <w:rFonts w:ascii="Tahoma" w:hAnsi="Tahoma" w:cs="Tahoma"/>
          <w:i/>
          <w:sz w:val="20"/>
          <w:szCs w:val="20"/>
        </w:rPr>
      </w:pPr>
      <w:r>
        <w:rPr>
          <w:rFonts w:ascii="Tahoma" w:hAnsi="Tahoma" w:cs="Tahoma"/>
          <w:i/>
          <w:sz w:val="20"/>
          <w:szCs w:val="20"/>
        </w:rPr>
        <w:t>Magdalena Trafisz</w:t>
      </w:r>
    </w:p>
    <w:p w14:paraId="36766986" w14:textId="5D7E7748" w:rsidR="00B7772F" w:rsidRDefault="00B7772F" w:rsidP="00F24316">
      <w:pPr>
        <w:tabs>
          <w:tab w:val="left" w:pos="1830"/>
        </w:tabs>
        <w:ind w:firstLine="1276"/>
        <w:rPr>
          <w:rFonts w:ascii="Tahoma" w:hAnsi="Tahoma" w:cs="Tahoma"/>
          <w:i/>
          <w:sz w:val="20"/>
          <w:szCs w:val="20"/>
        </w:rPr>
      </w:pPr>
      <w:r>
        <w:rPr>
          <w:rFonts w:ascii="Tahoma" w:hAnsi="Tahoma" w:cs="Tahoma"/>
          <w:i/>
          <w:sz w:val="20"/>
          <w:szCs w:val="20"/>
        </w:rPr>
        <w:t>Małgorzata Skrzydlak</w:t>
      </w:r>
    </w:p>
    <w:p w14:paraId="369BCA30" w14:textId="77777777" w:rsidR="00E76825" w:rsidRDefault="00E76825" w:rsidP="00F24316">
      <w:pPr>
        <w:tabs>
          <w:tab w:val="left" w:pos="1830"/>
        </w:tabs>
        <w:ind w:firstLine="1276"/>
        <w:rPr>
          <w:rFonts w:ascii="Tahoma" w:hAnsi="Tahoma" w:cs="Tahoma"/>
          <w:i/>
          <w:sz w:val="20"/>
          <w:szCs w:val="20"/>
        </w:rPr>
      </w:pPr>
    </w:p>
    <w:p w14:paraId="4B89A1A8" w14:textId="77777777" w:rsidR="00EC4B6F" w:rsidRPr="00EC4B6F" w:rsidRDefault="00EC4B6F">
      <w:pPr>
        <w:spacing w:after="40"/>
        <w:rPr>
          <w:rFonts w:ascii="Tahoma" w:hAnsi="Tahoma" w:cs="Tahoma"/>
          <w:color w:val="008000"/>
          <w:sz w:val="20"/>
          <w:szCs w:val="20"/>
        </w:rPr>
      </w:pPr>
      <w:bookmarkStart w:id="1" w:name="_DV_M1264"/>
      <w:bookmarkStart w:id="2" w:name="_DV_M1266"/>
      <w:bookmarkStart w:id="3" w:name="_DV_M1268"/>
      <w:bookmarkStart w:id="4" w:name="_DV_M4300"/>
      <w:bookmarkStart w:id="5" w:name="_DV_M4301"/>
      <w:bookmarkStart w:id="6" w:name="_DV_M4307"/>
      <w:bookmarkStart w:id="7" w:name="_DV_M4308"/>
      <w:bookmarkStart w:id="8" w:name="_DV_M4309"/>
      <w:bookmarkStart w:id="9" w:name="_DV_M4310"/>
      <w:bookmarkStart w:id="10" w:name="_DV_M4311"/>
      <w:bookmarkStart w:id="11" w:name="_DV_M4312"/>
      <w:bookmarkEnd w:id="1"/>
      <w:bookmarkEnd w:id="2"/>
      <w:bookmarkEnd w:id="3"/>
      <w:bookmarkEnd w:id="4"/>
      <w:bookmarkEnd w:id="5"/>
      <w:bookmarkEnd w:id="6"/>
      <w:bookmarkEnd w:id="7"/>
      <w:bookmarkEnd w:id="8"/>
      <w:bookmarkEnd w:id="9"/>
      <w:bookmarkEnd w:id="10"/>
      <w:bookmarkEnd w:id="11"/>
    </w:p>
    <w:sectPr w:rsidR="00EC4B6F" w:rsidRPr="00EC4B6F" w:rsidSect="00C0704B">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91A68" w14:textId="77777777" w:rsidR="003E18B3" w:rsidRDefault="003E18B3">
      <w:r>
        <w:separator/>
      </w:r>
    </w:p>
  </w:endnote>
  <w:endnote w:type="continuationSeparator" w:id="0">
    <w:p w14:paraId="22E586A6" w14:textId="77777777" w:rsidR="003E18B3" w:rsidRDefault="003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A6E58" w14:textId="1F3400EE" w:rsidR="003E18B3" w:rsidRPr="00C5421E" w:rsidRDefault="003E18B3" w:rsidP="005E3059">
    <w:pPr>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688E0F0D" w:rsidR="003E18B3" w:rsidRPr="009433E1" w:rsidRDefault="003E18B3"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D13134">
      <w:rPr>
        <w:rStyle w:val="Numerstrony"/>
        <w:rFonts w:ascii="Arial Narrow" w:hAnsi="Arial Narrow"/>
        <w:noProof/>
      </w:rPr>
      <w:t>2</w:t>
    </w:r>
    <w:r w:rsidRPr="009433E1">
      <w:rPr>
        <w:rStyle w:val="Numerstrony"/>
        <w:rFonts w:ascii="Arial Narrow" w:hAnsi="Arial Narrow"/>
      </w:rPr>
      <w:fldChar w:fldCharType="end"/>
    </w:r>
  </w:p>
  <w:p w14:paraId="0F5560EE" w14:textId="77777777" w:rsidR="003E18B3" w:rsidRDefault="003E18B3"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3E18B3" w:rsidRDefault="003E18B3" w:rsidP="005E3059">
    <w:pPr>
      <w:pStyle w:val="Stopka"/>
      <w:framePr w:wrap="around" w:vAnchor="text" w:hAnchor="margin" w:xAlign="center" w:y="1"/>
      <w:ind w:right="360"/>
      <w:rPr>
        <w:rStyle w:val="Numerstrony"/>
      </w:rPr>
    </w:pPr>
  </w:p>
  <w:p w14:paraId="5E758F75" w14:textId="77777777" w:rsidR="003E18B3" w:rsidRDefault="003E18B3"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E2514" w14:textId="77777777" w:rsidR="003E18B3" w:rsidRDefault="003E18B3">
      <w:r>
        <w:separator/>
      </w:r>
    </w:p>
  </w:footnote>
  <w:footnote w:type="continuationSeparator" w:id="0">
    <w:p w14:paraId="5C44328C" w14:textId="77777777" w:rsidR="003E18B3" w:rsidRDefault="003E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B9250" w14:textId="77777777" w:rsidR="003E18B3" w:rsidRPr="00277010" w:rsidRDefault="003E18B3" w:rsidP="005E3059">
    <w:pPr>
      <w:pStyle w:val="Nagwek"/>
      <w:rPr>
        <w:lang w:val="en-US"/>
      </w:rPr>
    </w:pPr>
  </w:p>
  <w:p w14:paraId="45E8F355" w14:textId="77777777" w:rsidR="003E18B3" w:rsidRPr="00B475D7" w:rsidRDefault="003E18B3" w:rsidP="005E3059">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0B"/>
    <w:multiLevelType w:val="multilevel"/>
    <w:tmpl w:val="6C2A2226"/>
    <w:lvl w:ilvl="0">
      <w:start w:val="1"/>
      <w:numFmt w:val="decimal"/>
      <w:lvlText w:val="%1."/>
      <w:lvlJc w:val="left"/>
      <w:pPr>
        <w:ind w:left="360" w:hanging="360"/>
      </w:pPr>
      <w:rPr>
        <w:rFonts w:ascii="Times New Roman" w:eastAsiaTheme="minorHAnsi" w:hAnsi="Times New Roman" w:cstheme="minorBidi"/>
        <w:b/>
      </w:rPr>
    </w:lvl>
    <w:lvl w:ilvl="1">
      <w:start w:val="1"/>
      <w:numFmt w:val="decimal"/>
      <w:lvlText w:val="%2)"/>
      <w:lvlJc w:val="left"/>
      <w:pPr>
        <w:ind w:left="1080" w:hanging="360"/>
      </w:pPr>
      <w:rPr>
        <w:rFonts w:ascii="Times New Roman" w:eastAsia="Times New Roman" w:hAnsi="Times New Roman" w:cs="Times New Roman"/>
      </w:rPr>
    </w:lvl>
    <w:lvl w:ilvl="2">
      <w:start w:val="2"/>
      <w:numFmt w:val="decimal"/>
      <w:lvlText w:val="%3)"/>
      <w:lvlJc w:val="left"/>
      <w:pPr>
        <w:ind w:left="1980" w:hanging="360"/>
      </w:pPr>
      <w:rPr>
        <w:rFonts w:hint="default"/>
      </w:rPr>
    </w:lvl>
    <w:lvl w:ilvl="3">
      <w:start w:val="1"/>
      <w:numFmt w:val="lowerLetter"/>
      <w:lvlText w:val="%4)"/>
      <w:lvlJc w:val="left"/>
      <w:pPr>
        <w:ind w:left="2520" w:hanging="360"/>
      </w:pPr>
      <w:rPr>
        <w:rFonts w:hint="default"/>
        <w:i w:val="0"/>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13C1317"/>
    <w:multiLevelType w:val="hybridMultilevel"/>
    <w:tmpl w:val="2E805D4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7E7D11"/>
    <w:multiLevelType w:val="hybridMultilevel"/>
    <w:tmpl w:val="8BCC71B0"/>
    <w:lvl w:ilvl="0" w:tplc="B62065C0">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291DFE"/>
    <w:multiLevelType w:val="hybridMultilevel"/>
    <w:tmpl w:val="C2A847AA"/>
    <w:lvl w:ilvl="0" w:tplc="0E92776C">
      <w:start w:val="8"/>
      <w:numFmt w:val="upperRoman"/>
      <w:lvlText w:val="%1."/>
      <w:lvlJc w:val="righ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6111E8"/>
    <w:multiLevelType w:val="hybridMultilevel"/>
    <w:tmpl w:val="23DAE2AA"/>
    <w:lvl w:ilvl="0" w:tplc="09EAC1BE">
      <w:start w:val="5"/>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A2723F"/>
    <w:multiLevelType w:val="hybridMultilevel"/>
    <w:tmpl w:val="D2301702"/>
    <w:lvl w:ilvl="0" w:tplc="FAC64A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607D6C"/>
    <w:multiLevelType w:val="hybridMultilevel"/>
    <w:tmpl w:val="3C10B1DA"/>
    <w:lvl w:ilvl="0" w:tplc="22AC62D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0AF51784"/>
    <w:multiLevelType w:val="hybridMultilevel"/>
    <w:tmpl w:val="A0321494"/>
    <w:lvl w:ilvl="0" w:tplc="CF1C2260">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6">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BE459FC"/>
    <w:multiLevelType w:val="hybridMultilevel"/>
    <w:tmpl w:val="E07A6C36"/>
    <w:lvl w:ilvl="0" w:tplc="C0AE88D8">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BED336B"/>
    <w:multiLevelType w:val="hybridMultilevel"/>
    <w:tmpl w:val="A8066E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C91575E"/>
    <w:multiLevelType w:val="hybridMultilevel"/>
    <w:tmpl w:val="C2D882FE"/>
    <w:lvl w:ilvl="0" w:tplc="D114A9C6">
      <w:start w:val="1"/>
      <w:numFmt w:val="decimal"/>
      <w:lvlText w:val="%1."/>
      <w:lvlJc w:val="left"/>
      <w:pPr>
        <w:tabs>
          <w:tab w:val="num" w:pos="2340"/>
        </w:tabs>
        <w:ind w:left="2340" w:hanging="363"/>
      </w:pPr>
      <w:rPr>
        <w:rFonts w:hint="default"/>
        <w:b w:val="0"/>
        <w:color w:val="auto"/>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0">
    <w:nsid w:val="0D2277AA"/>
    <w:multiLevelType w:val="hybridMultilevel"/>
    <w:tmpl w:val="F79A59CC"/>
    <w:lvl w:ilvl="0" w:tplc="3C1C601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AF2CB8"/>
    <w:multiLevelType w:val="hybridMultilevel"/>
    <w:tmpl w:val="ABE04CC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nsid w:val="0ECA1AC4"/>
    <w:multiLevelType w:val="multilevel"/>
    <w:tmpl w:val="84D4179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13B39B7"/>
    <w:multiLevelType w:val="hybridMultilevel"/>
    <w:tmpl w:val="25CA13CA"/>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21B4950"/>
    <w:multiLevelType w:val="hybridMultilevel"/>
    <w:tmpl w:val="763C6116"/>
    <w:lvl w:ilvl="0" w:tplc="DC30B1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12FF00FA"/>
    <w:multiLevelType w:val="hybridMultilevel"/>
    <w:tmpl w:val="6B809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3084AF7"/>
    <w:multiLevelType w:val="hybridMultilevel"/>
    <w:tmpl w:val="5F74710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51E4E36"/>
    <w:multiLevelType w:val="singleLevel"/>
    <w:tmpl w:val="26DE77B0"/>
    <w:lvl w:ilvl="0">
      <w:start w:val="1"/>
      <w:numFmt w:val="decimal"/>
      <w:lvlText w:val="%1."/>
      <w:lvlJc w:val="left"/>
      <w:pPr>
        <w:tabs>
          <w:tab w:val="num" w:pos="360"/>
        </w:tabs>
        <w:ind w:left="360" w:hanging="360"/>
      </w:pPr>
    </w:lvl>
  </w:abstractNum>
  <w:abstractNum w:abstractNumId="28">
    <w:nsid w:val="174E3161"/>
    <w:multiLevelType w:val="hybridMultilevel"/>
    <w:tmpl w:val="22ECFE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7E747C"/>
    <w:multiLevelType w:val="hybridMultilevel"/>
    <w:tmpl w:val="1EDAF2B6"/>
    <w:lvl w:ilvl="0" w:tplc="CF1C22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18022EF7"/>
    <w:multiLevelType w:val="hybridMultilevel"/>
    <w:tmpl w:val="254054A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nsid w:val="1A1E2AE2"/>
    <w:multiLevelType w:val="hybridMultilevel"/>
    <w:tmpl w:val="16B0BA3E"/>
    <w:lvl w:ilvl="0" w:tplc="04150011">
      <w:start w:val="1"/>
      <w:numFmt w:val="decimal"/>
      <w:lvlText w:val="%1)"/>
      <w:lvlJc w:val="left"/>
      <w:pPr>
        <w:ind w:left="720" w:hanging="360"/>
      </w:pPr>
    </w:lvl>
    <w:lvl w:ilvl="1" w:tplc="8828E790">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B7F136F"/>
    <w:multiLevelType w:val="hybridMultilevel"/>
    <w:tmpl w:val="600E7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BC62EE8"/>
    <w:multiLevelType w:val="hybridMultilevel"/>
    <w:tmpl w:val="B5BC7016"/>
    <w:lvl w:ilvl="0" w:tplc="8090B22C">
      <w:start w:val="1"/>
      <w:numFmt w:val="decimal"/>
      <w:lvlText w:val="%1)"/>
      <w:lvlJc w:val="left"/>
      <w:pPr>
        <w:ind w:left="1068" w:hanging="360"/>
      </w:pPr>
      <w:rPr>
        <w:rFonts w:hint="default"/>
        <w:b w:val="0"/>
      </w:rPr>
    </w:lvl>
    <w:lvl w:ilvl="1" w:tplc="B7A249A4">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1CD71CF3"/>
    <w:multiLevelType w:val="multilevel"/>
    <w:tmpl w:val="A07899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1CE66CCD"/>
    <w:multiLevelType w:val="hybridMultilevel"/>
    <w:tmpl w:val="9D8ED978"/>
    <w:lvl w:ilvl="0" w:tplc="26DE77B0">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1EC11822"/>
    <w:multiLevelType w:val="singleLevel"/>
    <w:tmpl w:val="26DE77B0"/>
    <w:lvl w:ilvl="0">
      <w:start w:val="1"/>
      <w:numFmt w:val="decimal"/>
      <w:lvlText w:val="%1."/>
      <w:lvlJc w:val="left"/>
      <w:pPr>
        <w:tabs>
          <w:tab w:val="num" w:pos="360"/>
        </w:tabs>
        <w:ind w:left="360" w:hanging="360"/>
      </w:pPr>
    </w:lvl>
  </w:abstractNum>
  <w:abstractNum w:abstractNumId="38">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0B0B72"/>
    <w:multiLevelType w:val="singleLevel"/>
    <w:tmpl w:val="04150011"/>
    <w:lvl w:ilvl="0">
      <w:start w:val="1"/>
      <w:numFmt w:val="decimal"/>
      <w:lvlText w:val="%1)"/>
      <w:lvlJc w:val="left"/>
      <w:pPr>
        <w:ind w:left="2340" w:hanging="360"/>
      </w:pPr>
    </w:lvl>
  </w:abstractNum>
  <w:abstractNum w:abstractNumId="4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4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94A4165"/>
    <w:multiLevelType w:val="hybridMultilevel"/>
    <w:tmpl w:val="3B28EA10"/>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9C7657A"/>
    <w:multiLevelType w:val="hybridMultilevel"/>
    <w:tmpl w:val="76EA4FA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9EB4423"/>
    <w:multiLevelType w:val="hybridMultilevel"/>
    <w:tmpl w:val="67BE4F3E"/>
    <w:lvl w:ilvl="0" w:tplc="790050E2">
      <w:start w:val="1"/>
      <w:numFmt w:val="decimal"/>
      <w:lvlText w:val="%1)"/>
      <w:lvlJc w:val="left"/>
      <w:pPr>
        <w:ind w:left="2340" w:hanging="360"/>
      </w:pPr>
      <w:rPr>
        <w:b w:val="0"/>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7">
    <w:nsid w:val="29F43B83"/>
    <w:multiLevelType w:val="hybridMultilevel"/>
    <w:tmpl w:val="7E120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BAC15D5"/>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2EC502A1"/>
    <w:multiLevelType w:val="hybridMultilevel"/>
    <w:tmpl w:val="CE263720"/>
    <w:lvl w:ilvl="0" w:tplc="8D545B1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52">
    <w:nsid w:val="34415D69"/>
    <w:multiLevelType w:val="hybridMultilevel"/>
    <w:tmpl w:val="787A7CA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5471457"/>
    <w:multiLevelType w:val="hybridMultilevel"/>
    <w:tmpl w:val="38DA8148"/>
    <w:lvl w:ilvl="0" w:tplc="051EA45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360F15BA"/>
    <w:multiLevelType w:val="hybridMultilevel"/>
    <w:tmpl w:val="0CFC909C"/>
    <w:lvl w:ilvl="0" w:tplc="04090017">
      <w:start w:val="1"/>
      <w:numFmt w:val="lowerLetter"/>
      <w:lvlText w:val="%1)"/>
      <w:lvlJc w:val="left"/>
      <w:pPr>
        <w:ind w:left="720" w:hanging="360"/>
      </w:pPr>
      <w:rPr>
        <w:rFonts w:hint="default"/>
      </w:rPr>
    </w:lvl>
    <w:lvl w:ilvl="1" w:tplc="2B48CE0E">
      <w:start w:val="2"/>
      <w:numFmt w:val="decimal"/>
      <w:lvlText w:val="%2."/>
      <w:lvlJc w:val="left"/>
      <w:pPr>
        <w:tabs>
          <w:tab w:val="num" w:pos="1534"/>
        </w:tabs>
        <w:ind w:left="1534" w:hanging="454"/>
      </w:pPr>
      <w:rPr>
        <w:rFonts w:ascii="Tahoma" w:hAnsi="Tahoma" w:cs="Tahoma" w:hint="default"/>
        <w:sz w:val="20"/>
        <w:szCs w:val="20"/>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629788F"/>
    <w:multiLevelType w:val="hybridMultilevel"/>
    <w:tmpl w:val="A42477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7DD63FA"/>
    <w:multiLevelType w:val="hybridMultilevel"/>
    <w:tmpl w:val="5868ECDE"/>
    <w:lvl w:ilvl="0" w:tplc="B7A4990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9CD3B5A"/>
    <w:multiLevelType w:val="hybridMultilevel"/>
    <w:tmpl w:val="4600F9BC"/>
    <w:lvl w:ilvl="0" w:tplc="3A7023FC">
      <w:start w:val="1"/>
      <w:numFmt w:val="decimal"/>
      <w:lvlText w:val="%1."/>
      <w:lvlJc w:val="left"/>
      <w:pPr>
        <w:tabs>
          <w:tab w:val="num" w:pos="900"/>
        </w:tabs>
        <w:ind w:left="90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3B32364C"/>
    <w:multiLevelType w:val="hybridMultilevel"/>
    <w:tmpl w:val="775EE91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BEE4E68"/>
    <w:multiLevelType w:val="hybridMultilevel"/>
    <w:tmpl w:val="475A9FB6"/>
    <w:lvl w:ilvl="0" w:tplc="43C067CC">
      <w:start w:val="14"/>
      <w:numFmt w:val="upperRoman"/>
      <w:lvlText w:val="%1."/>
      <w:lvlJc w:val="right"/>
      <w:pPr>
        <w:ind w:left="23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3CAF51A5"/>
    <w:multiLevelType w:val="hybridMultilevel"/>
    <w:tmpl w:val="D70ED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F6B1EA2"/>
    <w:multiLevelType w:val="hybridMultilevel"/>
    <w:tmpl w:val="C8445F7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FBB2C25"/>
    <w:multiLevelType w:val="hybridMultilevel"/>
    <w:tmpl w:val="7B84E114"/>
    <w:lvl w:ilvl="0" w:tplc="CF1C2260">
      <w:start w:val="1"/>
      <w:numFmt w:val="bullet"/>
      <w:lvlText w:val=""/>
      <w:lvlJc w:val="left"/>
      <w:pPr>
        <w:ind w:left="1571" w:hanging="360"/>
      </w:pPr>
      <w:rPr>
        <w:rFonts w:ascii="Symbol" w:hAnsi="Symbol" w:hint="default"/>
      </w:rPr>
    </w:lvl>
    <w:lvl w:ilvl="1" w:tplc="CF1C226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24C1229"/>
    <w:multiLevelType w:val="hybridMultilevel"/>
    <w:tmpl w:val="B3FC67B4"/>
    <w:lvl w:ilvl="0" w:tplc="418850C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nsid w:val="43717852"/>
    <w:multiLevelType w:val="hybridMultilevel"/>
    <w:tmpl w:val="6FBCF028"/>
    <w:lvl w:ilvl="0" w:tplc="EF9AAB26">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44DF715B"/>
    <w:multiLevelType w:val="hybridMultilevel"/>
    <w:tmpl w:val="1820CB2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5F749A3"/>
    <w:multiLevelType w:val="hybridMultilevel"/>
    <w:tmpl w:val="86CA67F8"/>
    <w:lvl w:ilvl="0" w:tplc="82FED1EA">
      <w:start w:val="15"/>
      <w:numFmt w:val="upperRoman"/>
      <w:lvlText w:val="%1."/>
      <w:lvlJc w:val="righ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69A4D74"/>
    <w:multiLevelType w:val="hybridMultilevel"/>
    <w:tmpl w:val="70DAF0D8"/>
    <w:lvl w:ilvl="0" w:tplc="F12A69C0">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3">
    <w:nsid w:val="46E6185E"/>
    <w:multiLevelType w:val="hybridMultilevel"/>
    <w:tmpl w:val="EFF63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9771038"/>
    <w:multiLevelType w:val="hybridMultilevel"/>
    <w:tmpl w:val="6F324316"/>
    <w:lvl w:ilvl="0" w:tplc="1750BF6A">
      <w:start w:val="16"/>
      <w:numFmt w:val="upperRoman"/>
      <w:lvlText w:val="%1."/>
      <w:lvlJc w:val="right"/>
      <w:pPr>
        <w:ind w:left="1797"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A0437E6"/>
    <w:multiLevelType w:val="hybridMultilevel"/>
    <w:tmpl w:val="7D70AA7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nsid w:val="4AFD173B"/>
    <w:multiLevelType w:val="hybridMultilevel"/>
    <w:tmpl w:val="D6342A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B1B1FE1"/>
    <w:multiLevelType w:val="hybridMultilevel"/>
    <w:tmpl w:val="80B2CB72"/>
    <w:lvl w:ilvl="0" w:tplc="D67AC8FA">
      <w:start w:val="11"/>
      <w:numFmt w:val="upperRoman"/>
      <w:lvlText w:val="%1."/>
      <w:lvlJc w:val="righ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BCE75AF"/>
    <w:multiLevelType w:val="hybridMultilevel"/>
    <w:tmpl w:val="3DC63EDC"/>
    <w:lvl w:ilvl="0" w:tplc="7826B0BC">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4FAB06EC"/>
    <w:multiLevelType w:val="hybridMultilevel"/>
    <w:tmpl w:val="5D7CC2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01D3CA9"/>
    <w:multiLevelType w:val="hybridMultilevel"/>
    <w:tmpl w:val="D9D8E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4CB3204"/>
    <w:multiLevelType w:val="hybridMultilevel"/>
    <w:tmpl w:val="1EF6495A"/>
    <w:lvl w:ilvl="0" w:tplc="F4FACC7E">
      <w:start w:val="10"/>
      <w:numFmt w:val="decimal"/>
      <w:lvlText w:val="%1."/>
      <w:lvlJc w:val="left"/>
      <w:pPr>
        <w:tabs>
          <w:tab w:val="num" w:pos="900"/>
        </w:tabs>
        <w:ind w:left="90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5C753CAD"/>
    <w:multiLevelType w:val="hybridMultilevel"/>
    <w:tmpl w:val="B8C6282C"/>
    <w:lvl w:ilvl="0" w:tplc="34085CB4">
      <w:start w:val="9"/>
      <w:numFmt w:val="upperRoman"/>
      <w:lvlText w:val="%1."/>
      <w:lvlJc w:val="righ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nsid w:val="5D3A452F"/>
    <w:multiLevelType w:val="hybridMultilevel"/>
    <w:tmpl w:val="B3DC7A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nsid w:val="657A3BAB"/>
    <w:multiLevelType w:val="hybridMultilevel"/>
    <w:tmpl w:val="83024DA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1">
    <w:nsid w:val="662E4A5C"/>
    <w:multiLevelType w:val="hybridMultilevel"/>
    <w:tmpl w:val="F2CAC2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nsid w:val="66AD4BE3"/>
    <w:multiLevelType w:val="hybridMultilevel"/>
    <w:tmpl w:val="231AE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7D2374C"/>
    <w:multiLevelType w:val="hybridMultilevel"/>
    <w:tmpl w:val="C406C432"/>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6">
    <w:nsid w:val="6A3F4E45"/>
    <w:multiLevelType w:val="hybridMultilevel"/>
    <w:tmpl w:val="FAFACF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AC7140E"/>
    <w:multiLevelType w:val="hybridMultilevel"/>
    <w:tmpl w:val="173E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B6146B4"/>
    <w:multiLevelType w:val="hybridMultilevel"/>
    <w:tmpl w:val="684487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nsid w:val="6C5371C7"/>
    <w:multiLevelType w:val="hybridMultilevel"/>
    <w:tmpl w:val="8258113C"/>
    <w:lvl w:ilvl="0" w:tplc="7A6631C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1">
    <w:nsid w:val="6CE560C3"/>
    <w:multiLevelType w:val="hybridMultilevel"/>
    <w:tmpl w:val="FC24AD76"/>
    <w:lvl w:ilvl="0" w:tplc="3654B72E">
      <w:start w:val="1"/>
      <w:numFmt w:val="lowerLetter"/>
      <w:lvlText w:val="%1)"/>
      <w:lvlJc w:val="left"/>
      <w:pPr>
        <w:ind w:left="786" w:hanging="360"/>
      </w:pPr>
      <w:rPr>
        <w:rFonts w:ascii="Tahoma" w:hAnsi="Tahoma" w:cs="Tahoma"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2">
    <w:nsid w:val="6D772AA1"/>
    <w:multiLevelType w:val="hybridMultilevel"/>
    <w:tmpl w:val="5C801B58"/>
    <w:lvl w:ilvl="0" w:tplc="A32A1FDE">
      <w:start w:val="3"/>
      <w:numFmt w:val="upperRoman"/>
      <w:lvlText w:val="%1."/>
      <w:lvlJc w:val="right"/>
      <w:pPr>
        <w:ind w:left="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E546013"/>
    <w:multiLevelType w:val="hybridMultilevel"/>
    <w:tmpl w:val="F612A522"/>
    <w:lvl w:ilvl="0" w:tplc="61D475B4">
      <w:start w:val="8"/>
      <w:numFmt w:val="upperRoman"/>
      <w:lvlText w:val="%1."/>
      <w:lvlJc w:val="righ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E9351EB"/>
    <w:multiLevelType w:val="hybridMultilevel"/>
    <w:tmpl w:val="F214A7C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EA617A6"/>
    <w:multiLevelType w:val="hybridMultilevel"/>
    <w:tmpl w:val="ED4061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09D0118"/>
    <w:multiLevelType w:val="hybridMultilevel"/>
    <w:tmpl w:val="63C8721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10170D6"/>
    <w:multiLevelType w:val="hybridMultilevel"/>
    <w:tmpl w:val="CBA05406"/>
    <w:lvl w:ilvl="0" w:tplc="059EDF44">
      <w:start w:val="1"/>
      <w:numFmt w:val="decimal"/>
      <w:lvlText w:val="%1)"/>
      <w:lvlJc w:val="left"/>
      <w:pPr>
        <w:ind w:left="423" w:hanging="405"/>
      </w:pPr>
      <w:rPr>
        <w:rFonts w:hint="default"/>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108">
    <w:nsid w:val="71ED60ED"/>
    <w:multiLevelType w:val="hybridMultilevel"/>
    <w:tmpl w:val="52446E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72D811FF"/>
    <w:multiLevelType w:val="hybridMultilevel"/>
    <w:tmpl w:val="0EA8A5C8"/>
    <w:lvl w:ilvl="0" w:tplc="D5FE02C6">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nsid w:val="75145AB3"/>
    <w:multiLevelType w:val="hybridMultilevel"/>
    <w:tmpl w:val="B1F807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60458A8"/>
    <w:multiLevelType w:val="hybridMultilevel"/>
    <w:tmpl w:val="F99C6C0E"/>
    <w:lvl w:ilvl="0" w:tplc="051A1B18">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6B84DFE"/>
    <w:multiLevelType w:val="multilevel"/>
    <w:tmpl w:val="9A4CD6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nsid w:val="77BE7FBA"/>
    <w:multiLevelType w:val="hybridMultilevel"/>
    <w:tmpl w:val="9E7A4CB0"/>
    <w:lvl w:ilvl="0" w:tplc="CF1C22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5">
    <w:nsid w:val="78FF28E5"/>
    <w:multiLevelType w:val="singleLevel"/>
    <w:tmpl w:val="FFAADCEA"/>
    <w:lvl w:ilvl="0">
      <w:start w:val="1"/>
      <w:numFmt w:val="decimal"/>
      <w:lvlText w:val="%1."/>
      <w:lvlJc w:val="left"/>
      <w:pPr>
        <w:tabs>
          <w:tab w:val="num" w:pos="360"/>
        </w:tabs>
        <w:ind w:left="360" w:hanging="360"/>
      </w:pPr>
      <w:rPr>
        <w:b w:val="0"/>
      </w:rPr>
    </w:lvl>
  </w:abstractNum>
  <w:abstractNum w:abstractNumId="116">
    <w:nsid w:val="79DB2055"/>
    <w:multiLevelType w:val="hybridMultilevel"/>
    <w:tmpl w:val="7BB425BE"/>
    <w:lvl w:ilvl="0" w:tplc="C5749248">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17">
    <w:nsid w:val="7F1C3811"/>
    <w:multiLevelType w:val="hybridMultilevel"/>
    <w:tmpl w:val="2E9A26F0"/>
    <w:lvl w:ilvl="0" w:tplc="4FC0C868">
      <w:start w:val="7"/>
      <w:numFmt w:val="upperRoman"/>
      <w:lvlText w:val="%1."/>
      <w:lvlJc w:val="right"/>
      <w:pPr>
        <w:ind w:left="11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9"/>
  </w:num>
  <w:num w:numId="2">
    <w:abstractNumId w:val="68"/>
  </w:num>
  <w:num w:numId="3">
    <w:abstractNumId w:val="2"/>
  </w:num>
  <w:num w:numId="4">
    <w:abstractNumId w:val="1"/>
  </w:num>
  <w:num w:numId="5">
    <w:abstractNumId w:val="0"/>
  </w:num>
  <w:num w:numId="6">
    <w:abstractNumId w:val="100"/>
  </w:num>
  <w:num w:numId="7">
    <w:abstractNumId w:val="16"/>
  </w:num>
  <w:num w:numId="8">
    <w:abstractNumId w:val="23"/>
  </w:num>
  <w:num w:numId="9">
    <w:abstractNumId w:val="19"/>
  </w:num>
  <w:num w:numId="10">
    <w:abstractNumId w:val="40"/>
  </w:num>
  <w:num w:numId="11">
    <w:abstractNumId w:val="53"/>
  </w:num>
  <w:num w:numId="12">
    <w:abstractNumId w:val="42"/>
  </w:num>
  <w:num w:numId="13">
    <w:abstractNumId w:val="32"/>
  </w:num>
  <w:num w:numId="14">
    <w:abstractNumId w:val="85"/>
  </w:num>
  <w:num w:numId="15">
    <w:abstractNumId w:val="118"/>
  </w:num>
  <w:num w:numId="16">
    <w:abstractNumId w:val="43"/>
  </w:num>
  <w:num w:numId="17">
    <w:abstractNumId w:val="58"/>
  </w:num>
  <w:num w:numId="18">
    <w:abstractNumId w:val="44"/>
  </w:num>
  <w:num w:numId="19">
    <w:abstractNumId w:val="17"/>
  </w:num>
  <w:num w:numId="20">
    <w:abstractNumId w:val="51"/>
  </w:num>
  <w:num w:numId="21">
    <w:abstractNumId w:val="95"/>
  </w:num>
  <w:num w:numId="22">
    <w:abstractNumId w:val="93"/>
  </w:num>
  <w:num w:numId="23">
    <w:abstractNumId w:val="84"/>
  </w:num>
  <w:num w:numId="24">
    <w:abstractNumId w:val="70"/>
  </w:num>
  <w:num w:numId="25">
    <w:abstractNumId w:val="80"/>
  </w:num>
  <w:num w:numId="26">
    <w:abstractNumId w:val="89"/>
  </w:num>
  <w:num w:numId="27">
    <w:abstractNumId w:val="39"/>
  </w:num>
  <w:num w:numId="28">
    <w:abstractNumId w:val="48"/>
  </w:num>
  <w:num w:numId="29">
    <w:abstractNumId w:val="38"/>
  </w:num>
  <w:num w:numId="30">
    <w:abstractNumId w:val="61"/>
  </w:num>
  <w:num w:numId="31">
    <w:abstractNumId w:val="46"/>
  </w:num>
  <w:num w:numId="32">
    <w:abstractNumId w:val="55"/>
  </w:num>
  <w:num w:numId="33">
    <w:abstractNumId w:val="101"/>
  </w:num>
  <w:num w:numId="34">
    <w:abstractNumId w:val="94"/>
  </w:num>
  <w:num w:numId="35">
    <w:abstractNumId w:val="74"/>
  </w:num>
  <w:num w:numId="36">
    <w:abstractNumId w:val="87"/>
    <w:lvlOverride w:ilvl="0">
      <w:startOverride w:val="1"/>
    </w:lvlOverride>
  </w:num>
  <w:num w:numId="37">
    <w:abstractNumId w:val="66"/>
    <w:lvlOverride w:ilvl="0">
      <w:startOverride w:val="1"/>
    </w:lvlOverride>
  </w:num>
  <w:num w:numId="38">
    <w:abstractNumId w:val="87"/>
  </w:num>
  <w:num w:numId="39">
    <w:abstractNumId w:val="66"/>
  </w:num>
  <w:num w:numId="40">
    <w:abstractNumId w:val="4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0"/>
  </w:num>
  <w:num w:numId="43">
    <w:abstractNumId w:val="35"/>
  </w:num>
  <w:num w:numId="44">
    <w:abstractNumId w:val="6"/>
  </w:num>
  <w:num w:numId="45">
    <w:abstractNumId w:val="113"/>
  </w:num>
  <w:num w:numId="46">
    <w:abstractNumId w:val="34"/>
  </w:num>
  <w:num w:numId="47">
    <w:abstractNumId w:val="24"/>
  </w:num>
  <w:num w:numId="48">
    <w:abstractNumId w:val="107"/>
  </w:num>
  <w:num w:numId="49">
    <w:abstractNumId w:val="115"/>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num>
  <w:num w:numId="53">
    <w:abstractNumId w:val="22"/>
    <w:lvlOverride w:ilvl="0">
      <w:startOverride w:val="1"/>
    </w:lvlOverride>
  </w:num>
  <w:num w:numId="54">
    <w:abstractNumId w:val="27"/>
    <w:lvlOverride w:ilvl="0">
      <w:startOverride w:val="1"/>
    </w:lvlOverride>
  </w:num>
  <w:num w:numId="55">
    <w:abstractNumId w:val="72"/>
  </w:num>
  <w:num w:numId="56">
    <w:abstractNumId w:val="64"/>
  </w:num>
  <w:num w:numId="57">
    <w:abstractNumId w:val="82"/>
  </w:num>
  <w:num w:numId="58">
    <w:abstractNumId w:val="69"/>
  </w:num>
  <w:num w:numId="59">
    <w:abstractNumId w:val="99"/>
  </w:num>
  <w:num w:numId="60">
    <w:abstractNumId w:val="47"/>
  </w:num>
  <w:num w:numId="61">
    <w:abstractNumId w:val="98"/>
  </w:num>
  <w:num w:numId="62">
    <w:abstractNumId w:val="112"/>
  </w:num>
  <w:num w:numId="63">
    <w:abstractNumId w:val="18"/>
  </w:num>
  <w:num w:numId="64">
    <w:abstractNumId w:val="9"/>
  </w:num>
  <w:num w:numId="65">
    <w:abstractNumId w:val="12"/>
  </w:num>
  <w:num w:numId="66">
    <w:abstractNumId w:val="31"/>
  </w:num>
  <w:num w:numId="67">
    <w:abstractNumId w:val="30"/>
  </w:num>
  <w:num w:numId="68">
    <w:abstractNumId w:val="77"/>
  </w:num>
  <w:num w:numId="69">
    <w:abstractNumId w:val="106"/>
  </w:num>
  <w:num w:numId="70">
    <w:abstractNumId w:val="117"/>
  </w:num>
  <w:num w:numId="71">
    <w:abstractNumId w:val="103"/>
  </w:num>
  <w:num w:numId="72">
    <w:abstractNumId w:val="59"/>
  </w:num>
  <w:num w:numId="73">
    <w:abstractNumId w:val="10"/>
  </w:num>
  <w:num w:numId="74">
    <w:abstractNumId w:val="45"/>
  </w:num>
  <w:num w:numId="75">
    <w:abstractNumId w:val="86"/>
  </w:num>
  <w:num w:numId="76">
    <w:abstractNumId w:val="26"/>
  </w:num>
  <w:num w:numId="77">
    <w:abstractNumId w:val="63"/>
  </w:num>
  <w:num w:numId="78">
    <w:abstractNumId w:val="78"/>
  </w:num>
  <w:num w:numId="79">
    <w:abstractNumId w:val="105"/>
  </w:num>
  <w:num w:numId="80">
    <w:abstractNumId w:val="79"/>
  </w:num>
  <w:num w:numId="81">
    <w:abstractNumId w:val="56"/>
  </w:num>
  <w:num w:numId="82">
    <w:abstractNumId w:val="67"/>
  </w:num>
  <w:num w:numId="83">
    <w:abstractNumId w:val="28"/>
  </w:num>
  <w:num w:numId="84">
    <w:abstractNumId w:val="60"/>
  </w:num>
  <w:num w:numId="85">
    <w:abstractNumId w:val="104"/>
  </w:num>
  <w:num w:numId="86">
    <w:abstractNumId w:val="71"/>
  </w:num>
  <w:num w:numId="87">
    <w:abstractNumId w:val="49"/>
  </w:num>
  <w:num w:numId="88">
    <w:abstractNumId w:val="111"/>
  </w:num>
  <w:num w:numId="89">
    <w:abstractNumId w:val="75"/>
  </w:num>
  <w:num w:numId="90">
    <w:abstractNumId w:val="8"/>
  </w:num>
  <w:num w:numId="91">
    <w:abstractNumId w:val="81"/>
  </w:num>
  <w:num w:numId="92">
    <w:abstractNumId w:val="108"/>
  </w:num>
  <w:num w:numId="93">
    <w:abstractNumId w:val="102"/>
  </w:num>
  <w:num w:numId="94">
    <w:abstractNumId w:val="13"/>
  </w:num>
  <w:num w:numId="95">
    <w:abstractNumId w:val="20"/>
  </w:num>
  <w:num w:numId="96">
    <w:abstractNumId w:val="29"/>
  </w:num>
  <w:num w:numId="97">
    <w:abstractNumId w:val="114"/>
  </w:num>
  <w:num w:numId="98">
    <w:abstractNumId w:val="96"/>
  </w:num>
  <w:num w:numId="99">
    <w:abstractNumId w:val="88"/>
  </w:num>
  <w:num w:numId="100">
    <w:abstractNumId w:val="62"/>
  </w:num>
  <w:num w:numId="101">
    <w:abstractNumId w:val="91"/>
  </w:num>
  <w:num w:numId="102">
    <w:abstractNumId w:val="97"/>
  </w:num>
  <w:num w:numId="103">
    <w:abstractNumId w:val="50"/>
  </w:num>
  <w:num w:numId="104">
    <w:abstractNumId w:val="52"/>
  </w:num>
  <w:num w:numId="105">
    <w:abstractNumId w:val="65"/>
  </w:num>
  <w:num w:numId="106">
    <w:abstractNumId w:val="92"/>
  </w:num>
  <w:num w:numId="107">
    <w:abstractNumId w:val="57"/>
  </w:num>
  <w:num w:numId="108">
    <w:abstractNumId w:val="116"/>
  </w:num>
  <w:num w:numId="109">
    <w:abstractNumId w:val="90"/>
  </w:num>
  <w:num w:numId="110">
    <w:abstractNumId w:val="15"/>
  </w:num>
  <w:num w:numId="111">
    <w:abstractNumId w:val="21"/>
  </w:num>
  <w:num w:numId="112">
    <w:abstractNumId w:val="76"/>
  </w:num>
  <w:num w:numId="113">
    <w:abstractNumId w:val="33"/>
  </w:num>
  <w:num w:numId="114">
    <w:abstractNumId w:val="73"/>
  </w:num>
  <w:num w:numId="115">
    <w:abstractNumId w:val="25"/>
  </w:num>
  <w:num w:numId="116">
    <w:abstractNumId w:val="11"/>
  </w:num>
  <w:num w:numId="117">
    <w:abstractNumId w:val="8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5EC0"/>
    <w:rsid w:val="00011741"/>
    <w:rsid w:val="0001518F"/>
    <w:rsid w:val="00017EEF"/>
    <w:rsid w:val="00020431"/>
    <w:rsid w:val="0002760A"/>
    <w:rsid w:val="0003386D"/>
    <w:rsid w:val="000437CD"/>
    <w:rsid w:val="000448B1"/>
    <w:rsid w:val="000472FC"/>
    <w:rsid w:val="000476A5"/>
    <w:rsid w:val="000503D1"/>
    <w:rsid w:val="00071B70"/>
    <w:rsid w:val="000731B6"/>
    <w:rsid w:val="00075E20"/>
    <w:rsid w:val="00080477"/>
    <w:rsid w:val="00094BCB"/>
    <w:rsid w:val="000A4D1B"/>
    <w:rsid w:val="000B35B7"/>
    <w:rsid w:val="000B4616"/>
    <w:rsid w:val="000B6510"/>
    <w:rsid w:val="000B72AC"/>
    <w:rsid w:val="000C38B4"/>
    <w:rsid w:val="000C3D81"/>
    <w:rsid w:val="000E6BF2"/>
    <w:rsid w:val="000E6D8E"/>
    <w:rsid w:val="000F6D60"/>
    <w:rsid w:val="00105FBB"/>
    <w:rsid w:val="00113287"/>
    <w:rsid w:val="00124CD0"/>
    <w:rsid w:val="0013431B"/>
    <w:rsid w:val="00136A5A"/>
    <w:rsid w:val="00137A33"/>
    <w:rsid w:val="00170F3E"/>
    <w:rsid w:val="001C31F2"/>
    <w:rsid w:val="001C5DCA"/>
    <w:rsid w:val="001C73D0"/>
    <w:rsid w:val="001D6549"/>
    <w:rsid w:val="001E0163"/>
    <w:rsid w:val="001E30B7"/>
    <w:rsid w:val="001E4C0E"/>
    <w:rsid w:val="001E6C7C"/>
    <w:rsid w:val="001F2392"/>
    <w:rsid w:val="00225A32"/>
    <w:rsid w:val="00226C84"/>
    <w:rsid w:val="00232E08"/>
    <w:rsid w:val="00234369"/>
    <w:rsid w:val="00242670"/>
    <w:rsid w:val="002612A3"/>
    <w:rsid w:val="0026701E"/>
    <w:rsid w:val="002726B1"/>
    <w:rsid w:val="00282913"/>
    <w:rsid w:val="00283999"/>
    <w:rsid w:val="002967F6"/>
    <w:rsid w:val="002A3BC0"/>
    <w:rsid w:val="002A41F1"/>
    <w:rsid w:val="002A77C1"/>
    <w:rsid w:val="002B0335"/>
    <w:rsid w:val="002B10A9"/>
    <w:rsid w:val="002B7AFF"/>
    <w:rsid w:val="002C7512"/>
    <w:rsid w:val="002F6977"/>
    <w:rsid w:val="00302547"/>
    <w:rsid w:val="00311305"/>
    <w:rsid w:val="00322343"/>
    <w:rsid w:val="003338ED"/>
    <w:rsid w:val="0034326E"/>
    <w:rsid w:val="0036297F"/>
    <w:rsid w:val="00372032"/>
    <w:rsid w:val="003750D3"/>
    <w:rsid w:val="003A194C"/>
    <w:rsid w:val="003A1A17"/>
    <w:rsid w:val="003A68FE"/>
    <w:rsid w:val="003B26CA"/>
    <w:rsid w:val="003E18B3"/>
    <w:rsid w:val="0040167E"/>
    <w:rsid w:val="004028DA"/>
    <w:rsid w:val="00404D7B"/>
    <w:rsid w:val="0040790B"/>
    <w:rsid w:val="0042362D"/>
    <w:rsid w:val="00427453"/>
    <w:rsid w:val="00432FBA"/>
    <w:rsid w:val="00436A39"/>
    <w:rsid w:val="00444056"/>
    <w:rsid w:val="00444EA7"/>
    <w:rsid w:val="0044512B"/>
    <w:rsid w:val="00454FA5"/>
    <w:rsid w:val="0045589E"/>
    <w:rsid w:val="004866BB"/>
    <w:rsid w:val="00491333"/>
    <w:rsid w:val="00491F35"/>
    <w:rsid w:val="004A16E2"/>
    <w:rsid w:val="004A4535"/>
    <w:rsid w:val="004B4140"/>
    <w:rsid w:val="004B5ADF"/>
    <w:rsid w:val="004B689F"/>
    <w:rsid w:val="004C33E9"/>
    <w:rsid w:val="004D012B"/>
    <w:rsid w:val="004E3EFD"/>
    <w:rsid w:val="004F6DAD"/>
    <w:rsid w:val="004F7CEE"/>
    <w:rsid w:val="00506453"/>
    <w:rsid w:val="00512669"/>
    <w:rsid w:val="00523A86"/>
    <w:rsid w:val="00524D14"/>
    <w:rsid w:val="00530500"/>
    <w:rsid w:val="00546ED1"/>
    <w:rsid w:val="00552FBA"/>
    <w:rsid w:val="00554414"/>
    <w:rsid w:val="00581126"/>
    <w:rsid w:val="005A1A92"/>
    <w:rsid w:val="005B2B1B"/>
    <w:rsid w:val="005B497F"/>
    <w:rsid w:val="005C082E"/>
    <w:rsid w:val="005C25AA"/>
    <w:rsid w:val="005D70BF"/>
    <w:rsid w:val="005E2D3A"/>
    <w:rsid w:val="005E3059"/>
    <w:rsid w:val="005F5E09"/>
    <w:rsid w:val="0061073B"/>
    <w:rsid w:val="00615AD3"/>
    <w:rsid w:val="00621A6D"/>
    <w:rsid w:val="00627978"/>
    <w:rsid w:val="00627A22"/>
    <w:rsid w:val="0063268C"/>
    <w:rsid w:val="00646448"/>
    <w:rsid w:val="006518AD"/>
    <w:rsid w:val="00667BC3"/>
    <w:rsid w:val="00672733"/>
    <w:rsid w:val="0067481D"/>
    <w:rsid w:val="006775DE"/>
    <w:rsid w:val="006835CB"/>
    <w:rsid w:val="0068399D"/>
    <w:rsid w:val="00686EF0"/>
    <w:rsid w:val="00694D31"/>
    <w:rsid w:val="006A6934"/>
    <w:rsid w:val="006B5974"/>
    <w:rsid w:val="006C302A"/>
    <w:rsid w:val="006F63FB"/>
    <w:rsid w:val="00701C68"/>
    <w:rsid w:val="00733729"/>
    <w:rsid w:val="007568AF"/>
    <w:rsid w:val="00772FF3"/>
    <w:rsid w:val="00785443"/>
    <w:rsid w:val="00791E24"/>
    <w:rsid w:val="007A4E10"/>
    <w:rsid w:val="007B6766"/>
    <w:rsid w:val="007C1599"/>
    <w:rsid w:val="007C6CB0"/>
    <w:rsid w:val="007D5A18"/>
    <w:rsid w:val="00805FF2"/>
    <w:rsid w:val="0081667C"/>
    <w:rsid w:val="00817224"/>
    <w:rsid w:val="00822294"/>
    <w:rsid w:val="008248B8"/>
    <w:rsid w:val="00825AB2"/>
    <w:rsid w:val="00850F9F"/>
    <w:rsid w:val="00851234"/>
    <w:rsid w:val="00851FAD"/>
    <w:rsid w:val="008618CC"/>
    <w:rsid w:val="008846A9"/>
    <w:rsid w:val="00884A67"/>
    <w:rsid w:val="00890D68"/>
    <w:rsid w:val="0089511D"/>
    <w:rsid w:val="008D36D1"/>
    <w:rsid w:val="008E23DC"/>
    <w:rsid w:val="008E5C96"/>
    <w:rsid w:val="008F597A"/>
    <w:rsid w:val="009008F0"/>
    <w:rsid w:val="009170F1"/>
    <w:rsid w:val="00920637"/>
    <w:rsid w:val="00923443"/>
    <w:rsid w:val="0092725A"/>
    <w:rsid w:val="00951869"/>
    <w:rsid w:val="00956821"/>
    <w:rsid w:val="00960429"/>
    <w:rsid w:val="009834CA"/>
    <w:rsid w:val="009A027A"/>
    <w:rsid w:val="009A2F28"/>
    <w:rsid w:val="009B0A87"/>
    <w:rsid w:val="009B2BE1"/>
    <w:rsid w:val="009B2EC4"/>
    <w:rsid w:val="009B7B93"/>
    <w:rsid w:val="009C50F6"/>
    <w:rsid w:val="009D1D43"/>
    <w:rsid w:val="009F172E"/>
    <w:rsid w:val="009F4269"/>
    <w:rsid w:val="009F4C73"/>
    <w:rsid w:val="00A23143"/>
    <w:rsid w:val="00A2342F"/>
    <w:rsid w:val="00A34889"/>
    <w:rsid w:val="00A34FC4"/>
    <w:rsid w:val="00A35FDE"/>
    <w:rsid w:val="00A47DFF"/>
    <w:rsid w:val="00A51A39"/>
    <w:rsid w:val="00A5463B"/>
    <w:rsid w:val="00A611A1"/>
    <w:rsid w:val="00A65C0C"/>
    <w:rsid w:val="00A673A0"/>
    <w:rsid w:val="00A67D63"/>
    <w:rsid w:val="00A776E3"/>
    <w:rsid w:val="00A804CC"/>
    <w:rsid w:val="00AA310A"/>
    <w:rsid w:val="00AA680A"/>
    <w:rsid w:val="00AC2C41"/>
    <w:rsid w:val="00AD05B7"/>
    <w:rsid w:val="00AD0DF6"/>
    <w:rsid w:val="00AD684E"/>
    <w:rsid w:val="00AE5EEB"/>
    <w:rsid w:val="00AE6FDB"/>
    <w:rsid w:val="00AF7D77"/>
    <w:rsid w:val="00B011C3"/>
    <w:rsid w:val="00B0179C"/>
    <w:rsid w:val="00B02ADF"/>
    <w:rsid w:val="00B02D0E"/>
    <w:rsid w:val="00B03C7D"/>
    <w:rsid w:val="00B2217B"/>
    <w:rsid w:val="00B3095D"/>
    <w:rsid w:val="00B43219"/>
    <w:rsid w:val="00B44E07"/>
    <w:rsid w:val="00B61610"/>
    <w:rsid w:val="00B63BDC"/>
    <w:rsid w:val="00B6677A"/>
    <w:rsid w:val="00B71C5E"/>
    <w:rsid w:val="00B73D7C"/>
    <w:rsid w:val="00B7772F"/>
    <w:rsid w:val="00B83CC8"/>
    <w:rsid w:val="00B97E4A"/>
    <w:rsid w:val="00BC47F3"/>
    <w:rsid w:val="00BD11A4"/>
    <w:rsid w:val="00BD5D76"/>
    <w:rsid w:val="00BD7A3C"/>
    <w:rsid w:val="00BE378E"/>
    <w:rsid w:val="00BE443A"/>
    <w:rsid w:val="00BE4865"/>
    <w:rsid w:val="00C01278"/>
    <w:rsid w:val="00C0704B"/>
    <w:rsid w:val="00C15F45"/>
    <w:rsid w:val="00C228EE"/>
    <w:rsid w:val="00C2411D"/>
    <w:rsid w:val="00C53751"/>
    <w:rsid w:val="00C57950"/>
    <w:rsid w:val="00C602B4"/>
    <w:rsid w:val="00C61E80"/>
    <w:rsid w:val="00C62D47"/>
    <w:rsid w:val="00C74295"/>
    <w:rsid w:val="00C7522A"/>
    <w:rsid w:val="00C83DA1"/>
    <w:rsid w:val="00C87D97"/>
    <w:rsid w:val="00C926F3"/>
    <w:rsid w:val="00C97737"/>
    <w:rsid w:val="00CA0E25"/>
    <w:rsid w:val="00CA1E97"/>
    <w:rsid w:val="00CC3070"/>
    <w:rsid w:val="00CC33C1"/>
    <w:rsid w:val="00CC432A"/>
    <w:rsid w:val="00CD2174"/>
    <w:rsid w:val="00CD2EBD"/>
    <w:rsid w:val="00CE16B2"/>
    <w:rsid w:val="00CE3662"/>
    <w:rsid w:val="00CE44C8"/>
    <w:rsid w:val="00CE7B87"/>
    <w:rsid w:val="00D05F80"/>
    <w:rsid w:val="00D07418"/>
    <w:rsid w:val="00D100D6"/>
    <w:rsid w:val="00D13134"/>
    <w:rsid w:val="00D253A5"/>
    <w:rsid w:val="00D33A26"/>
    <w:rsid w:val="00D50517"/>
    <w:rsid w:val="00D51189"/>
    <w:rsid w:val="00D54CB9"/>
    <w:rsid w:val="00D60108"/>
    <w:rsid w:val="00D66C61"/>
    <w:rsid w:val="00D708D9"/>
    <w:rsid w:val="00D73838"/>
    <w:rsid w:val="00D77347"/>
    <w:rsid w:val="00D9138A"/>
    <w:rsid w:val="00DB01FA"/>
    <w:rsid w:val="00DB18B0"/>
    <w:rsid w:val="00DC41EC"/>
    <w:rsid w:val="00DE318D"/>
    <w:rsid w:val="00DE6DCF"/>
    <w:rsid w:val="00DE7A05"/>
    <w:rsid w:val="00DF3869"/>
    <w:rsid w:val="00DF6CCF"/>
    <w:rsid w:val="00E136F0"/>
    <w:rsid w:val="00E14C83"/>
    <w:rsid w:val="00E21AEB"/>
    <w:rsid w:val="00E2210D"/>
    <w:rsid w:val="00E23EB0"/>
    <w:rsid w:val="00E3768B"/>
    <w:rsid w:val="00E37F70"/>
    <w:rsid w:val="00E52C3B"/>
    <w:rsid w:val="00E60FAC"/>
    <w:rsid w:val="00E76825"/>
    <w:rsid w:val="00E7698E"/>
    <w:rsid w:val="00E92057"/>
    <w:rsid w:val="00EB381B"/>
    <w:rsid w:val="00EC4B6F"/>
    <w:rsid w:val="00EE5C19"/>
    <w:rsid w:val="00EF4D12"/>
    <w:rsid w:val="00F14B7F"/>
    <w:rsid w:val="00F171C1"/>
    <w:rsid w:val="00F17681"/>
    <w:rsid w:val="00F20F01"/>
    <w:rsid w:val="00F24316"/>
    <w:rsid w:val="00F30409"/>
    <w:rsid w:val="00F44D14"/>
    <w:rsid w:val="00F62534"/>
    <w:rsid w:val="00F7689B"/>
    <w:rsid w:val="00F86C8F"/>
    <w:rsid w:val="00F90BE8"/>
    <w:rsid w:val="00FA3840"/>
    <w:rsid w:val="00FB05DF"/>
    <w:rsid w:val="00FB4A23"/>
    <w:rsid w:val="00FB7D99"/>
    <w:rsid w:val="00FC5DA2"/>
    <w:rsid w:val="00FD1755"/>
    <w:rsid w:val="00FD206F"/>
    <w:rsid w:val="00FF09BE"/>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02A"/>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36"/>
      </w:numPr>
      <w:spacing w:before="120" w:after="120"/>
      <w:jc w:val="both"/>
    </w:pPr>
    <w:rPr>
      <w:rFonts w:eastAsia="Calibri"/>
      <w:szCs w:val="22"/>
      <w:lang w:eastAsia="en-GB"/>
    </w:rPr>
  </w:style>
  <w:style w:type="paragraph" w:customStyle="1" w:styleId="Tiret1">
    <w:name w:val="Tiret 1"/>
    <w:basedOn w:val="Normalny"/>
    <w:rsid w:val="00D05F80"/>
    <w:pPr>
      <w:numPr>
        <w:numId w:val="3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4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4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4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4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ZnakZnak10">
    <w:name w:val="Znak Znak1"/>
    <w:basedOn w:val="Normalny"/>
    <w:rsid w:val="000437CD"/>
    <w:rPr>
      <w:rFonts w:ascii="Arial" w:hAnsi="Arial" w:cs="Arial"/>
    </w:rPr>
  </w:style>
  <w:style w:type="paragraph" w:customStyle="1" w:styleId="xl92">
    <w:name w:val="xl92"/>
    <w:basedOn w:val="Normalny"/>
    <w:rsid w:val="00F20F01"/>
    <w:pPr>
      <w:pBdr>
        <w:left w:val="single" w:sz="4" w:space="0" w:color="auto"/>
      </w:pBdr>
      <w:spacing w:before="100" w:beforeAutospacing="1" w:after="100" w:afterAutospacing="1"/>
      <w:jc w:val="right"/>
      <w:textAlignment w:val="center"/>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02A"/>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36"/>
      </w:numPr>
      <w:spacing w:before="120" w:after="120"/>
      <w:jc w:val="both"/>
    </w:pPr>
    <w:rPr>
      <w:rFonts w:eastAsia="Calibri"/>
      <w:szCs w:val="22"/>
      <w:lang w:eastAsia="en-GB"/>
    </w:rPr>
  </w:style>
  <w:style w:type="paragraph" w:customStyle="1" w:styleId="Tiret1">
    <w:name w:val="Tiret 1"/>
    <w:basedOn w:val="Normalny"/>
    <w:rsid w:val="00D05F80"/>
    <w:pPr>
      <w:numPr>
        <w:numId w:val="3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4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4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4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4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ZnakZnak10">
    <w:name w:val="Znak Znak1"/>
    <w:basedOn w:val="Normalny"/>
    <w:rsid w:val="000437CD"/>
    <w:rPr>
      <w:rFonts w:ascii="Arial" w:hAnsi="Arial" w:cs="Arial"/>
    </w:rPr>
  </w:style>
  <w:style w:type="paragraph" w:customStyle="1" w:styleId="xl92">
    <w:name w:val="xl92"/>
    <w:basedOn w:val="Normalny"/>
    <w:rsid w:val="00F20F01"/>
    <w:pPr>
      <w:pBdr>
        <w:left w:val="single" w:sz="4" w:space="0" w:color="auto"/>
      </w:pBdr>
      <w:spacing w:before="100" w:beforeAutospacing="1" w:after="100" w:afterAutospacing="1"/>
      <w:jc w:val="right"/>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80839456">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358@edu.um.warsza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europa.eu/growth/tools-databases/esp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358warszawa.edupage.org" TargetMode="External"/><Relationship Id="rId5" Type="http://schemas.openxmlformats.org/officeDocument/2006/relationships/settings" Target="settings.xml"/><Relationship Id="rId15" Type="http://schemas.openxmlformats.org/officeDocument/2006/relationships/hyperlink" Target="http://www.sp358warszawa.edupage.org"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uzp.gov.pl/baza-wiedzy/jednolity-europejski-dokument-zamowienia"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19D9C-DF91-4DA1-ABCB-AA205B53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7189</Words>
  <Characters>43137</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Optimalwork</cp:lastModifiedBy>
  <cp:revision>2</cp:revision>
  <cp:lastPrinted>2017-11-28T13:23:00Z</cp:lastPrinted>
  <dcterms:created xsi:type="dcterms:W3CDTF">2018-10-19T09:52:00Z</dcterms:created>
  <dcterms:modified xsi:type="dcterms:W3CDTF">2018-10-19T09:52:00Z</dcterms:modified>
</cp:coreProperties>
</file>