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C78" w:rsidRDefault="00D90C78" w:rsidP="00D90C78">
      <w:pPr>
        <w:pStyle w:val="Nagwek1"/>
        <w:ind w:left="-142" w:firstLine="142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Rejestr Uchwał Rady Pedagogicznej</w:t>
      </w:r>
    </w:p>
    <w:p w:rsidR="006F63D8" w:rsidRDefault="00D90C78" w:rsidP="00D90C78">
      <w:pPr>
        <w:pStyle w:val="Nagwek1"/>
        <w:rPr>
          <w:rFonts w:ascii="Arial" w:hAnsi="Arial" w:cs="Arial"/>
          <w:b/>
          <w:color w:val="auto"/>
          <w:sz w:val="28"/>
          <w:szCs w:val="28"/>
        </w:rPr>
      </w:pPr>
      <w:bookmarkStart w:id="0" w:name="_GoBack"/>
      <w:r w:rsidRPr="00D90C78">
        <w:rPr>
          <w:rFonts w:ascii="Arial" w:hAnsi="Arial" w:cs="Arial"/>
          <w:b/>
          <w:color w:val="auto"/>
          <w:sz w:val="28"/>
          <w:szCs w:val="28"/>
        </w:rPr>
        <w:t xml:space="preserve">rok szkolny </w:t>
      </w:r>
      <w:bookmarkEnd w:id="0"/>
      <w:r w:rsidR="006F63D8" w:rsidRPr="00473E23">
        <w:rPr>
          <w:rFonts w:ascii="Arial" w:hAnsi="Arial" w:cs="Arial"/>
          <w:b/>
          <w:color w:val="auto"/>
          <w:sz w:val="28"/>
          <w:szCs w:val="28"/>
        </w:rPr>
        <w:t>202</w:t>
      </w:r>
      <w:r w:rsidR="00F6584D" w:rsidRPr="00473E23">
        <w:rPr>
          <w:rFonts w:ascii="Arial" w:hAnsi="Arial" w:cs="Arial"/>
          <w:b/>
          <w:color w:val="auto"/>
          <w:sz w:val="28"/>
          <w:szCs w:val="28"/>
        </w:rPr>
        <w:t>2</w:t>
      </w:r>
      <w:r w:rsidR="006F63D8" w:rsidRPr="00473E23">
        <w:rPr>
          <w:rFonts w:ascii="Arial" w:hAnsi="Arial" w:cs="Arial"/>
          <w:b/>
          <w:color w:val="auto"/>
          <w:sz w:val="28"/>
          <w:szCs w:val="28"/>
        </w:rPr>
        <w:t>/202</w:t>
      </w:r>
      <w:r w:rsidR="00F6584D" w:rsidRPr="00473E23">
        <w:rPr>
          <w:rFonts w:ascii="Arial" w:hAnsi="Arial" w:cs="Arial"/>
          <w:b/>
          <w:color w:val="auto"/>
          <w:sz w:val="28"/>
          <w:szCs w:val="28"/>
        </w:rPr>
        <w:t>3</w:t>
      </w:r>
    </w:p>
    <w:p w:rsidR="000B4FCA" w:rsidRPr="000B4FCA" w:rsidRDefault="000B4FCA" w:rsidP="000B4FCA">
      <w:pPr>
        <w:ind w:left="142" w:hanging="142"/>
      </w:pPr>
    </w:p>
    <w:tbl>
      <w:tblPr>
        <w:tblStyle w:val="Tabelasiatki1jasna"/>
        <w:tblW w:w="102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990"/>
        <w:gridCol w:w="4389"/>
        <w:gridCol w:w="1894"/>
        <w:gridCol w:w="1361"/>
      </w:tblGrid>
      <w:tr w:rsidR="00CB4B39" w:rsidRPr="004300AB" w:rsidTr="000B4F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CB4B39" w:rsidRDefault="00CB4B39" w:rsidP="00CB4B39">
            <w:pPr>
              <w:pStyle w:val="Nagwek1"/>
              <w:outlineLvl w:val="0"/>
              <w:rPr>
                <w:rFonts w:ascii="Arial" w:hAnsi="Arial" w:cs="Arial"/>
                <w:color w:val="auto"/>
                <w:sz w:val="22"/>
                <w:szCs w:val="24"/>
              </w:rPr>
            </w:pPr>
            <w:bookmarkStart w:id="1" w:name="_Hlk189568121"/>
            <w:r>
              <w:rPr>
                <w:rFonts w:ascii="Arial" w:hAnsi="Arial" w:cs="Arial"/>
                <w:color w:val="auto"/>
                <w:sz w:val="22"/>
                <w:szCs w:val="24"/>
              </w:rPr>
              <w:t>lp.</w:t>
            </w:r>
          </w:p>
        </w:tc>
        <w:tc>
          <w:tcPr>
            <w:tcW w:w="1990" w:type="dxa"/>
          </w:tcPr>
          <w:p w:rsidR="00CB4B39" w:rsidRDefault="00CB4B39" w:rsidP="00CB4B39">
            <w:pPr>
              <w:pStyle w:val="Nagwek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nr uchwały</w:t>
            </w:r>
          </w:p>
          <w:p w:rsidR="00CB4B39" w:rsidRDefault="00CB4B39" w:rsidP="00CB4B39">
            <w:pPr>
              <w:pStyle w:val="Nagwek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  <w:tc>
          <w:tcPr>
            <w:tcW w:w="4389" w:type="dxa"/>
          </w:tcPr>
          <w:p w:rsidR="00CB4B39" w:rsidRDefault="00CB4B39" w:rsidP="00CB4B39">
            <w:pPr>
              <w:pStyle w:val="Nagwek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zakres</w:t>
            </w:r>
          </w:p>
        </w:tc>
        <w:tc>
          <w:tcPr>
            <w:tcW w:w="1894" w:type="dxa"/>
          </w:tcPr>
          <w:p w:rsidR="00CB4B39" w:rsidRDefault="00CB4B39" w:rsidP="00CB4B39">
            <w:pPr>
              <w:pStyle w:val="Nagwek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data zebrania rady pedagogicznej</w:t>
            </w:r>
          </w:p>
        </w:tc>
        <w:tc>
          <w:tcPr>
            <w:tcW w:w="1361" w:type="dxa"/>
          </w:tcPr>
          <w:p w:rsidR="00CB4B39" w:rsidRDefault="00CB4B39" w:rsidP="00CB4B39">
            <w:pPr>
              <w:pStyle w:val="Nagwek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4"/>
              </w:rPr>
            </w:pPr>
            <w:r>
              <w:rPr>
                <w:rFonts w:ascii="Arial" w:hAnsi="Arial" w:cs="Arial"/>
                <w:color w:val="auto"/>
                <w:sz w:val="22"/>
                <w:szCs w:val="24"/>
              </w:rPr>
              <w:t>nr protokołu/strona</w:t>
            </w:r>
          </w:p>
          <w:p w:rsidR="00CB4B39" w:rsidRDefault="00CB4B39" w:rsidP="00CB4B39">
            <w:pPr>
              <w:pStyle w:val="Nagwek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4"/>
              </w:rPr>
            </w:pPr>
          </w:p>
        </w:tc>
        <w:bookmarkEnd w:id="1"/>
      </w:tr>
      <w:tr w:rsidR="006F63D8" w:rsidRPr="00B03DC2" w:rsidTr="000B4FCA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F63D8" w:rsidRPr="00473E23" w:rsidRDefault="006F63D8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990" w:type="dxa"/>
          </w:tcPr>
          <w:p w:rsidR="006F63D8" w:rsidRPr="00473E23" w:rsidRDefault="006F63D8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1/2021/2022</w:t>
            </w:r>
          </w:p>
        </w:tc>
        <w:tc>
          <w:tcPr>
            <w:tcW w:w="4389" w:type="dxa"/>
          </w:tcPr>
          <w:p w:rsidR="006F63D8" w:rsidRPr="00473E23" w:rsidRDefault="00A924C0" w:rsidP="00473E23">
            <w:pPr>
              <w:spacing w:line="256" w:lineRule="auto"/>
              <w:ind w:left="-24" w:firstLine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</w:t>
            </w:r>
            <w:r w:rsidR="004300AB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Nagrody</w:t>
            </w:r>
            <w:r w:rsidR="00B03DC2"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>Burmistrza Dzielnicy Wilanów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13.09.2022 r.</w:t>
            </w:r>
          </w:p>
          <w:p w:rsidR="006F63D8" w:rsidRPr="00473E23" w:rsidRDefault="006F63D8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:rsidR="006F63D8" w:rsidRPr="00473E23" w:rsidRDefault="00A924C0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</w:t>
            </w:r>
            <w:r w:rsidR="006F63D8" w:rsidRPr="00473E23">
              <w:rPr>
                <w:rFonts w:ascii="Arial" w:hAnsi="Arial" w:cs="Arial"/>
                <w:sz w:val="24"/>
                <w:szCs w:val="24"/>
              </w:rPr>
              <w:t>/</w:t>
            </w:r>
            <w:r w:rsidRPr="00473E2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6F63D8" w:rsidRPr="00B03DC2" w:rsidTr="000B4FCA">
        <w:trPr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F63D8" w:rsidRPr="00473E23" w:rsidRDefault="006F63D8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990" w:type="dxa"/>
          </w:tcPr>
          <w:p w:rsidR="006F63D8" w:rsidRPr="00473E23" w:rsidRDefault="006F63D8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2/2022/2023</w:t>
            </w:r>
          </w:p>
        </w:tc>
        <w:tc>
          <w:tcPr>
            <w:tcW w:w="4389" w:type="dxa"/>
          </w:tcPr>
          <w:p w:rsidR="006F63D8" w:rsidRPr="00473E23" w:rsidRDefault="00A924C0" w:rsidP="00473E2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Pana </w:t>
            </w:r>
            <w:r w:rsidR="004300AB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Nagrody Burmistrza Dzielnicy Wilanów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13.09.2022 r.</w:t>
            </w:r>
          </w:p>
          <w:p w:rsidR="006F63D8" w:rsidRPr="00473E23" w:rsidRDefault="006F63D8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:rsidR="006F63D8" w:rsidRPr="00473E23" w:rsidRDefault="006F63D8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1/</w:t>
            </w:r>
            <w:r w:rsidR="00A924C0" w:rsidRPr="00473E2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F63D8" w:rsidRPr="00B03DC2" w:rsidTr="000B4FCA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F63D8" w:rsidRPr="00473E23" w:rsidRDefault="006F63D8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990" w:type="dxa"/>
          </w:tcPr>
          <w:p w:rsidR="006F63D8" w:rsidRPr="00473E23" w:rsidRDefault="006F63D8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3/2022/2023</w:t>
            </w:r>
          </w:p>
        </w:tc>
        <w:tc>
          <w:tcPr>
            <w:tcW w:w="4389" w:type="dxa"/>
          </w:tcPr>
          <w:p w:rsidR="006F63D8" w:rsidRPr="004300AB" w:rsidRDefault="00A924C0" w:rsidP="004300AB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</w:t>
            </w:r>
            <w:r w:rsidRPr="00473E23">
              <w:rPr>
                <w:rFonts w:ascii="Arial" w:hAnsi="Arial" w:cs="Arial"/>
                <w:sz w:val="24"/>
                <w:szCs w:val="24"/>
              </w:rPr>
              <w:t>Pani Dyrektor Moniki Wiącek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do</w:t>
            </w:r>
            <w:r w:rsidR="00B03DC2"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>Nagrody Prezydenta Miasta Stołecznego Warszawy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13.09.2022 r.</w:t>
            </w:r>
          </w:p>
          <w:p w:rsidR="006F63D8" w:rsidRPr="00473E23" w:rsidRDefault="006F63D8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:rsidR="006F63D8" w:rsidRPr="00473E23" w:rsidRDefault="006F63D8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1/</w:t>
            </w:r>
            <w:r w:rsidR="00A924C0" w:rsidRPr="00473E2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4/2022/2023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zaopiniowania Programu Wychowawczo – Profilaktycznego Szkoły w roku szkolnym 2022/2023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26.09.2022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2/28</w:t>
            </w:r>
          </w:p>
        </w:tc>
      </w:tr>
      <w:tr w:rsidR="00684D4E" w:rsidRPr="00B03DC2" w:rsidTr="000B4FCA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5/2022/2023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spacing w:after="24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pl-PL"/>
              </w:rPr>
            </w:pP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zaopiniowania innowacji pedagogicznej z języka angielskiego</w:t>
            </w:r>
            <w:r w:rsidRPr="00473E23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</w:t>
            </w:r>
            <w:r w:rsidRPr="00473E23">
              <w:rPr>
                <w:rFonts w:ascii="Arial" w:eastAsia="Times New Roman" w:hAnsi="Arial" w:cs="Arial"/>
                <w:color w:val="333333"/>
                <w:sz w:val="24"/>
                <w:szCs w:val="24"/>
                <w:bdr w:val="none" w:sz="0" w:space="0" w:color="auto" w:frame="1"/>
                <w:lang w:eastAsia="pl-PL"/>
              </w:rPr>
              <w:t>„E-learning w nauczaniu języka angielskiego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26.09.2022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2/30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6/2022/2023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w sprawie opinii dotyczącej zmian w Planie pracy szkoły na rok szkolny 2022/2023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29.09.2022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3/35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7/2022/2023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w sprawie zatwierdzenia  zmian w  Planie pracy szkoły na rok szkolny 2022/2023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29.09.2022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3/37</w:t>
            </w:r>
          </w:p>
        </w:tc>
      </w:tr>
      <w:tr w:rsidR="00684D4E" w:rsidRPr="00B03DC2" w:rsidTr="000B4FCA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8/2022/2023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473E23">
              <w:rPr>
                <w:rFonts w:ascii="Arial" w:eastAsia="Calibri" w:hAnsi="Arial" w:cs="Arial"/>
                <w:sz w:val="24"/>
                <w:szCs w:val="24"/>
              </w:rPr>
              <w:t xml:space="preserve">zaopiniowania </w:t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wniosków wychowawców klas ósmych o przyznanie dostosowań warunków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i form przeprowadzenia egzaminu ósmoklasisty  dla uczniów cudzoziemskich, którym ograniczona znajomość języka polskiego utrudnia zrozumienie czytanego tekstu.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10.11.2022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5/76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9/2022/2023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473E23">
              <w:rPr>
                <w:rFonts w:ascii="Arial" w:eastAsia="Calibri" w:hAnsi="Arial" w:cs="Arial"/>
                <w:sz w:val="24"/>
                <w:szCs w:val="24"/>
              </w:rPr>
              <w:t xml:space="preserve">zaopiniowania </w:t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wniosków wychowawców klas ósmych o przyznanie dostosowań warunków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 xml:space="preserve">i form przeprowadzenia egzaminu ósmoklasisty  dla uczniów, obywateli Ukrainy, których pobyt na terytorium Polski jest uznawany za legalny na </w:t>
            </w:r>
            <w:r w:rsidRPr="00473E23">
              <w:rPr>
                <w:rFonts w:ascii="Arial" w:hAnsi="Arial" w:cs="Arial"/>
                <w:sz w:val="24"/>
                <w:szCs w:val="24"/>
              </w:rPr>
              <w:lastRenderedPageBreak/>
              <w:t>podstawie art. 2 ust. 1 ustawy z dnia 12 marca 2022 r. o pomocy obywatelom Ukrainy w związku z konfliktem zbrojnym na terytorium tego państwa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lastRenderedPageBreak/>
              <w:t>10.11.2022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5/78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10/2022/2023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473E23">
              <w:rPr>
                <w:rFonts w:ascii="Arial" w:eastAsia="Calibri" w:hAnsi="Arial" w:cs="Arial"/>
                <w:sz w:val="24"/>
                <w:szCs w:val="24"/>
              </w:rPr>
              <w:t>zaopiniowania</w:t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 wniosków wychowawców klas ósmych o przyznanie</w:t>
            </w:r>
            <w:r w:rsidRPr="00473E23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473E23">
              <w:rPr>
                <w:rFonts w:ascii="Arial" w:hAnsi="Arial" w:cs="Arial"/>
                <w:sz w:val="24"/>
                <w:szCs w:val="24"/>
              </w:rPr>
              <w:t>dostosowań warunków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 xml:space="preserve"> i form przeprowadzenia egzaminu ósmoklasisty  dla uczniów, którzy mają trudności adaptacyjne w związku z wcześniejszym pobytem za granicą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10.11.2022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5/80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11/2022/2023</w:t>
            </w:r>
          </w:p>
        </w:tc>
        <w:tc>
          <w:tcPr>
            <w:tcW w:w="4389" w:type="dxa"/>
          </w:tcPr>
          <w:p w:rsidR="00684D4E" w:rsidRPr="004300AB" w:rsidRDefault="00684D4E" w:rsidP="004300AB">
            <w:pPr>
              <w:ind w:left="-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dostosowań warunków i formy przeprowadzenia egzaminów ósmoklasisty dla uczniów posiadających opinie i orzeczenia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10.11.2022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5/82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12/2022/2023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zaopiniowania innowacji pedagogicznej z języka angielskiego</w:t>
            </w:r>
            <w:r w:rsidRPr="00473E23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</w:t>
            </w:r>
            <w:r w:rsidRPr="00473E23">
              <w:rPr>
                <w:rFonts w:ascii="Arial" w:hAnsi="Arial" w:cs="Arial"/>
                <w:sz w:val="24"/>
                <w:szCs w:val="24"/>
                <w:lang w:val="en-US"/>
              </w:rPr>
              <w:t>„To read or not to read? The answer is undeniably simple.”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10.11.2022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5/84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13/2022/2023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zaopiniowania kandydatów do pracy w komisji odwoławczej rozpatrującej odwołanie od kary statutowej dla ucznia 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5.12.2022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6/89</w:t>
            </w:r>
          </w:p>
        </w:tc>
      </w:tr>
      <w:tr w:rsidR="00684D4E" w:rsidRPr="00B03DC2" w:rsidTr="000B4FCA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14/2022/2023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zaopiniowania kandydatów do pracy w komisji odwoławczej rozpatrującej odwołanie od kary statutowej dla ucznia 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5.12.2022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6/91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15/2022/2023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ind w:left="-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dostosowań warunków i formy przeprowadzenia egzaminów ósmoklasisty dla uczennicy 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5.12.2022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6/93</w:t>
            </w:r>
          </w:p>
        </w:tc>
      </w:tr>
      <w:tr w:rsidR="00A04F95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A04F95" w:rsidRPr="00473E23" w:rsidRDefault="00A04F95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1990" w:type="dxa"/>
          </w:tcPr>
          <w:p w:rsidR="00A04F95" w:rsidRPr="00473E23" w:rsidRDefault="00A04F95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16/2022/2023</w:t>
            </w:r>
          </w:p>
        </w:tc>
        <w:tc>
          <w:tcPr>
            <w:tcW w:w="4389" w:type="dxa"/>
          </w:tcPr>
          <w:p w:rsidR="00A04F95" w:rsidRPr="00473E23" w:rsidRDefault="00A04F95" w:rsidP="00473E23">
            <w:pPr>
              <w:ind w:left="-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dostosowań warunków i formy przeprowadzenia egzaminów ósmoklasisty </w:t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dla  uczniów: 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4" w:type="dxa"/>
          </w:tcPr>
          <w:p w:rsidR="00A04F95" w:rsidRPr="00473E23" w:rsidRDefault="00EB3DB2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22.12.2022 r.</w:t>
            </w:r>
          </w:p>
        </w:tc>
        <w:tc>
          <w:tcPr>
            <w:tcW w:w="1361" w:type="dxa"/>
          </w:tcPr>
          <w:p w:rsidR="00A04F95" w:rsidRPr="00473E23" w:rsidRDefault="00A04F95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7/97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17/2022/2023</w:t>
            </w:r>
          </w:p>
        </w:tc>
        <w:tc>
          <w:tcPr>
            <w:tcW w:w="4389" w:type="dxa"/>
          </w:tcPr>
          <w:p w:rsidR="00684D4E" w:rsidRPr="004300AB" w:rsidRDefault="00684D4E" w:rsidP="004300AB">
            <w:pPr>
              <w:ind w:left="-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="Calibri" w:hAnsi="Arial" w:cs="Arial"/>
                <w:bCs/>
                <w:sz w:val="24"/>
                <w:szCs w:val="24"/>
              </w:rPr>
              <w:t>w sprawie zatwierdzenia wyników klasyfikacji śródrocznej uczniów Szkoły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 Podstawowej nr 358 im. hetmana Jana Zamoyskiego </w:t>
            </w:r>
            <w:r w:rsidRPr="00473E23">
              <w:rPr>
                <w:rFonts w:ascii="Arial" w:eastAsia="Calibri" w:hAnsi="Arial" w:cs="Arial"/>
                <w:bCs/>
                <w:sz w:val="24"/>
                <w:szCs w:val="24"/>
              </w:rPr>
              <w:t>w roku szkolnym 2022/2023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18.01.2023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17/191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18/2022/2023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zaopiniowania </w:t>
            </w:r>
            <w:r w:rsidRPr="00473E23">
              <w:rPr>
                <w:rFonts w:ascii="Arial" w:hAnsi="Arial" w:cs="Arial"/>
                <w:sz w:val="24"/>
                <w:szCs w:val="24"/>
              </w:rPr>
              <w:t>listy uczniów do stypendium za wyniki w nauce oraz stypendium za osiągnięcia sportowe za I półrocze roku szkolnego 2022/2023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18.01.2023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18/197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19/2022/2023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B050"/>
                <w:sz w:val="24"/>
                <w:szCs w:val="24"/>
                <w:lang w:eastAsia="pl-PL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zaopiniowania</w:t>
            </w:r>
            <w:r w:rsidRPr="00473E23">
              <w:rPr>
                <w:rFonts w:ascii="Arial" w:eastAsia="Calibri" w:hAnsi="Arial" w:cs="Arial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473E23">
              <w:rPr>
                <w:rFonts w:ascii="Arial" w:hAnsi="Arial" w:cs="Arial"/>
                <w:sz w:val="24"/>
                <w:szCs w:val="24"/>
              </w:rPr>
              <w:t>Planu finansowego szkoły na rok szkolny 2023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18.01.2023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19/201</w:t>
            </w:r>
          </w:p>
        </w:tc>
      </w:tr>
      <w:tr w:rsidR="00EB3DB2" w:rsidRPr="00B03DC2" w:rsidTr="000B4FCA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EB3DB2" w:rsidRPr="00473E23" w:rsidRDefault="00EB3DB2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990" w:type="dxa"/>
          </w:tcPr>
          <w:p w:rsidR="00EB3DB2" w:rsidRPr="00473E23" w:rsidRDefault="00EB3DB2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20/2022/2023</w:t>
            </w:r>
          </w:p>
        </w:tc>
        <w:tc>
          <w:tcPr>
            <w:tcW w:w="4389" w:type="dxa"/>
          </w:tcPr>
          <w:p w:rsidR="00EB3DB2" w:rsidRPr="004300AB" w:rsidRDefault="00EB3DB2" w:rsidP="004300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="Calibri" w:hAnsi="Arial" w:cs="Arial"/>
                <w:bCs/>
                <w:sz w:val="24"/>
                <w:szCs w:val="24"/>
              </w:rPr>
              <w:t xml:space="preserve">w sprawie zatwierdzenia wyników klasyfikacji śródrocznej klasy 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 w roku szkolnym 2022/2023.</w:t>
            </w:r>
          </w:p>
        </w:tc>
        <w:tc>
          <w:tcPr>
            <w:tcW w:w="1894" w:type="dxa"/>
          </w:tcPr>
          <w:p w:rsidR="00EB3DB2" w:rsidRPr="00473E23" w:rsidRDefault="00EB3DB2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20.01.2023 r.</w:t>
            </w:r>
          </w:p>
        </w:tc>
        <w:tc>
          <w:tcPr>
            <w:tcW w:w="1361" w:type="dxa"/>
          </w:tcPr>
          <w:p w:rsidR="00EB3DB2" w:rsidRPr="00473E23" w:rsidRDefault="00EB3DB2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9/</w:t>
            </w:r>
            <w:r w:rsidR="00893358" w:rsidRPr="00473E23">
              <w:rPr>
                <w:rFonts w:ascii="Arial" w:hAnsi="Arial" w:cs="Arial"/>
                <w:sz w:val="24"/>
                <w:szCs w:val="24"/>
              </w:rPr>
              <w:t>204</w:t>
            </w:r>
          </w:p>
        </w:tc>
      </w:tr>
      <w:tr w:rsidR="00EB3DB2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EB3DB2" w:rsidRPr="00473E23" w:rsidRDefault="00EB3DB2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1990" w:type="dxa"/>
          </w:tcPr>
          <w:p w:rsidR="00EB3DB2" w:rsidRPr="00473E23" w:rsidRDefault="00EB3DB2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21/2022/2023</w:t>
            </w:r>
          </w:p>
        </w:tc>
        <w:tc>
          <w:tcPr>
            <w:tcW w:w="4389" w:type="dxa"/>
          </w:tcPr>
          <w:p w:rsidR="00FF4B08" w:rsidRPr="004300AB" w:rsidRDefault="00EB3DB2" w:rsidP="00473E2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zaopiniowania </w:t>
            </w:r>
            <w:r w:rsidR="00FF4B08" w:rsidRPr="00473E2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FF4B08"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zaopiniowania </w:t>
            </w:r>
            <w:r w:rsidR="00FF4B08" w:rsidRPr="00473E23">
              <w:rPr>
                <w:rFonts w:ascii="Arial" w:eastAsia="Calibri" w:hAnsi="Arial" w:cs="Arial"/>
                <w:sz w:val="24"/>
                <w:szCs w:val="24"/>
              </w:rPr>
              <w:t xml:space="preserve">kandydatury ucznia </w:t>
            </w:r>
            <w:r w:rsidR="004300AB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="00FF4B08" w:rsidRPr="00473E23">
              <w:rPr>
                <w:rFonts w:ascii="Arial" w:eastAsia="Calibri" w:hAnsi="Arial" w:cs="Arial"/>
                <w:sz w:val="24"/>
                <w:szCs w:val="24"/>
              </w:rPr>
              <w:t>do</w:t>
            </w:r>
            <w:r w:rsidR="00B03DC2" w:rsidRPr="00473E2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FF4B08" w:rsidRPr="00473E23">
              <w:rPr>
                <w:rFonts w:ascii="Arial" w:eastAsia="Calibri" w:hAnsi="Arial" w:cs="Arial"/>
                <w:sz w:val="24"/>
                <w:szCs w:val="24"/>
              </w:rPr>
              <w:t>przyznania stypendium za wyniki w nauce</w:t>
            </w:r>
          </w:p>
        </w:tc>
        <w:tc>
          <w:tcPr>
            <w:tcW w:w="1894" w:type="dxa"/>
          </w:tcPr>
          <w:p w:rsidR="00EB3DB2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20.01.2023 r.</w:t>
            </w:r>
          </w:p>
        </w:tc>
        <w:tc>
          <w:tcPr>
            <w:tcW w:w="1361" w:type="dxa"/>
          </w:tcPr>
          <w:p w:rsidR="00EB3DB2" w:rsidRPr="00473E23" w:rsidRDefault="00EB3DB2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9/</w:t>
            </w:r>
            <w:r w:rsidR="00893358" w:rsidRPr="00473E23">
              <w:rPr>
                <w:rFonts w:ascii="Arial" w:hAnsi="Arial" w:cs="Arial"/>
                <w:sz w:val="24"/>
                <w:szCs w:val="24"/>
              </w:rPr>
              <w:t>207</w:t>
            </w:r>
          </w:p>
        </w:tc>
      </w:tr>
      <w:tr w:rsidR="00FF4B08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FF4B08" w:rsidRPr="00473E23" w:rsidRDefault="00FF4B08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1990" w:type="dxa"/>
          </w:tcPr>
          <w:p w:rsidR="00FF4B08" w:rsidRPr="00473E23" w:rsidRDefault="00FF4B08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22/2022/2023</w:t>
            </w:r>
          </w:p>
        </w:tc>
        <w:tc>
          <w:tcPr>
            <w:tcW w:w="4389" w:type="dxa"/>
          </w:tcPr>
          <w:p w:rsidR="00FF4B08" w:rsidRPr="00473E23" w:rsidRDefault="00FF4B08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dostosowań warunków i formy przeprowadzenia egzaminów ósmoklasisty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br/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dla  uczniów 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  <w:r w:rsidRPr="00473E2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94" w:type="dxa"/>
          </w:tcPr>
          <w:p w:rsidR="00FF4B08" w:rsidRPr="00473E23" w:rsidRDefault="00FF4B08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02.02.2023 r.</w:t>
            </w:r>
          </w:p>
        </w:tc>
        <w:tc>
          <w:tcPr>
            <w:tcW w:w="1361" w:type="dxa"/>
          </w:tcPr>
          <w:p w:rsidR="00FF4B08" w:rsidRPr="00473E23" w:rsidRDefault="00FF4B08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10/</w:t>
            </w:r>
            <w:r w:rsidR="00893358" w:rsidRPr="00473E23">
              <w:rPr>
                <w:rFonts w:ascii="Arial" w:hAnsi="Arial" w:cs="Arial"/>
                <w:sz w:val="24"/>
                <w:szCs w:val="24"/>
              </w:rPr>
              <w:t>269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23/2022/2023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dostosowań warunków i formy przeprowadzenia egzaminów ósmoklasisty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br/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dla następujących uczniów: 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02.03.2023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11/274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24/2022/2023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473E23">
              <w:rPr>
                <w:rFonts w:ascii="Arial" w:hAnsi="Arial" w:cs="Arial"/>
                <w:bCs/>
                <w:sz w:val="24"/>
                <w:szCs w:val="24"/>
              </w:rPr>
              <w:t>Tygodniowego rozkładu zajęć edukacyjnych obowiązującego od dnia 27.02.2023 r.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02.03.2023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11/276</w:t>
            </w:r>
          </w:p>
        </w:tc>
      </w:tr>
      <w:tr w:rsidR="00600753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00753" w:rsidRPr="00473E23" w:rsidRDefault="00600753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1990" w:type="dxa"/>
          </w:tcPr>
          <w:p w:rsidR="00600753" w:rsidRPr="00473E23" w:rsidRDefault="00600753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25/2022/2023</w:t>
            </w:r>
          </w:p>
        </w:tc>
        <w:tc>
          <w:tcPr>
            <w:tcW w:w="4389" w:type="dxa"/>
          </w:tcPr>
          <w:p w:rsidR="00600753" w:rsidRPr="00473E23" w:rsidRDefault="00600753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dostosowań warunków i formy przeprowadzenia egzaminów ósmoklasisty </w:t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dla następujących uczniów: 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4" w:type="dxa"/>
          </w:tcPr>
          <w:p w:rsidR="00600753" w:rsidRPr="00473E23" w:rsidRDefault="00600753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16.03.2023 r.</w:t>
            </w:r>
          </w:p>
        </w:tc>
        <w:tc>
          <w:tcPr>
            <w:tcW w:w="1361" w:type="dxa"/>
          </w:tcPr>
          <w:p w:rsidR="00600753" w:rsidRPr="00473E23" w:rsidRDefault="00600753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nr12/</w:t>
            </w:r>
            <w:r w:rsidR="00ED6E05" w:rsidRPr="00473E23">
              <w:rPr>
                <w:rFonts w:ascii="Arial" w:hAnsi="Arial" w:cs="Arial"/>
                <w:sz w:val="24"/>
                <w:szCs w:val="24"/>
              </w:rPr>
              <w:t>281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26/2022/2023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dostosowań warunków i formy przeprowadzenia egzaminów ósmoklasisty </w:t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dla następujących uczniów: 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13.04.2023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13/285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27/2022/2023</w:t>
            </w:r>
          </w:p>
        </w:tc>
        <w:tc>
          <w:tcPr>
            <w:tcW w:w="4389" w:type="dxa"/>
          </w:tcPr>
          <w:p w:rsidR="00684D4E" w:rsidRPr="004300AB" w:rsidRDefault="00684D4E" w:rsidP="004300AB">
            <w:pPr>
              <w:ind w:left="-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zaopiniowania projektu organizacji pracy szkoły w roku szkolnym 2023/2024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13.04.2023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13/287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28/2022/2023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dostosowań warunków i formy przeprowadzenia egzaminów ósmoklasisty </w:t>
            </w:r>
            <w:r w:rsidRPr="00473E23">
              <w:rPr>
                <w:rFonts w:ascii="Arial" w:hAnsi="Arial" w:cs="Arial"/>
                <w:sz w:val="24"/>
                <w:szCs w:val="24"/>
              </w:rPr>
              <w:t>dla następujących uczniów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18.05.2023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14/292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29/2022/2023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zaopiniowania</w:t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 Szkolnego zestawu programów nauczania i  Szkolnego zestawu podręczników na rok szkolny 2023/2024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18.05.2023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14/294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30/2022/2023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zaopiniowania wniosku Dyrektora Szkoły o przyznanie Nagrody Mazowieckiego Kuratora Oświaty Pani 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18.05.2023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14/303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31/2022/2023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zaopiniowania wniosku Dyrektora Szkoły o przyznanie Nagrody Mazowieckiego Kuratora Oświaty Pani 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18.05.2023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14/305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32.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32/2022/2023</w:t>
            </w:r>
          </w:p>
        </w:tc>
        <w:tc>
          <w:tcPr>
            <w:tcW w:w="4389" w:type="dxa"/>
          </w:tcPr>
          <w:p w:rsidR="00684D4E" w:rsidRPr="004300AB" w:rsidRDefault="00684D4E" w:rsidP="004300AB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</w:pPr>
            <w:r w:rsidRPr="00473E23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zaopiniowania wniosku Dyrektora Szkoły o przyznanie Nagrody Mazowieckiego Kuratora Oświaty Pani 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18.05.2023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14/307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33/2022/2023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</w:pPr>
            <w:r w:rsidRPr="00473E23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zaopiniowania wniosku Dyrektora Szkoły o przyznanie Nagrody Mazowieckiego Kuratora Oświaty Pani 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18.05.2023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14/309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34/2022/2023</w:t>
            </w:r>
          </w:p>
        </w:tc>
        <w:tc>
          <w:tcPr>
            <w:tcW w:w="4389" w:type="dxa"/>
          </w:tcPr>
          <w:p w:rsidR="00684D4E" w:rsidRPr="00473E23" w:rsidRDefault="00684D4E" w:rsidP="004300AB">
            <w:pPr>
              <w:widowControl w:val="0"/>
              <w:autoSpaceDE w:val="0"/>
              <w:autoSpaceDN w:val="0"/>
              <w:adjustRightInd w:val="0"/>
              <w:spacing w:line="259" w:lineRule="atLeast"/>
              <w:ind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Theme="minorEastAsia" w:hAnsi="Arial" w:cs="Arial"/>
                <w:bCs/>
                <w:sz w:val="24"/>
                <w:szCs w:val="24"/>
                <w:lang w:val="pl" w:eastAsia="pl-PL"/>
              </w:rPr>
              <w:t xml:space="preserve">w sprawie zaopiniowania wniosku Dyrektora Szkoły o przyznanie Nagrody Mazowieckiego Kuratora Oświaty Pani 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18.05.2023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14/311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35.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35/2022/2023</w:t>
            </w:r>
          </w:p>
        </w:tc>
        <w:tc>
          <w:tcPr>
            <w:tcW w:w="4389" w:type="dxa"/>
          </w:tcPr>
          <w:p w:rsidR="00684D4E" w:rsidRPr="00473E23" w:rsidRDefault="00684D4E" w:rsidP="004300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zatwierdzenia wyników klasyfikacji rocznej w roku szkolnym 2022/2023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14.06.2023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15/439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36/2022/2023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>w sprawie zatwierdzenia wyników klasyfikacji końcowej klas ósmych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14.06.2023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15/445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37.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37/2022/2023</w:t>
            </w:r>
          </w:p>
        </w:tc>
        <w:tc>
          <w:tcPr>
            <w:tcW w:w="4389" w:type="dxa"/>
          </w:tcPr>
          <w:p w:rsidR="00684D4E" w:rsidRPr="004300AB" w:rsidRDefault="00684D4E" w:rsidP="004300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zaopiniowania </w:t>
            </w:r>
            <w:r w:rsidRPr="00473E23">
              <w:rPr>
                <w:rFonts w:ascii="Arial" w:hAnsi="Arial" w:cs="Arial"/>
                <w:sz w:val="24"/>
                <w:szCs w:val="24"/>
              </w:rPr>
              <w:t>listy uczniów, którzy uprawnieni są do wpisu na świadectwie za aktywną działalność w Wolontariacie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14.06.2023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15/448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38.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38/2022/2023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zaopiniowania </w:t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listy uczniów do stypendium za wyniki w nauce oraz stypendium za osiągnięcia sportowe 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14.06.2023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15/453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39.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39/2022/2023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zaopiniowania</w:t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 zmian w Regulaminie przyznawania stypendium za wyniki w nauce oraz stypendium za osiągnięci  sportowe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14.06.2023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15/458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40.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40/2022/2023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zaopiniowania </w:t>
            </w:r>
            <w:r w:rsidRPr="00473E23">
              <w:rPr>
                <w:rFonts w:ascii="Arial" w:hAnsi="Arial" w:cs="Arial"/>
                <w:sz w:val="24"/>
                <w:szCs w:val="24"/>
              </w:rPr>
              <w:t>listy uczniów do nagrody statutowej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14.06.2023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15/460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41.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41/2022/2023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zatwierdzenia ukończenia szkoły przez ucznia </w:t>
            </w:r>
            <w:r w:rsidR="004300AB">
              <w:rPr>
                <w:rFonts w:ascii="Arial" w:hAnsi="Arial" w:cs="Arial"/>
                <w:sz w:val="24"/>
                <w:szCs w:val="24"/>
              </w:rPr>
              <w:t>…..</w:t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 zwolnionego z egzaminu ósmoklasisty.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21.06.2023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16/464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42.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42/2022/2023</w:t>
            </w:r>
          </w:p>
        </w:tc>
        <w:tc>
          <w:tcPr>
            <w:tcW w:w="4389" w:type="dxa"/>
          </w:tcPr>
          <w:p w:rsidR="00684D4E" w:rsidRPr="004300AB" w:rsidRDefault="00684D4E" w:rsidP="004300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w sprawie zaopiniowania  kontynuacji innowacji „Klasa bez ocen” w roku szkolnym 2023/2024.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28.06.2023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17/627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43.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43/2022/2023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w sprawie zatwierdzenia sposobu wykorzystania wyników nadzoru pedagogicznego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28.06.2023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17/629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44.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44/2022/2023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 wykazu  dodatkowych dni wolnych od zajęć dydaktycznych w roku szkolnym 2023/2024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30.08.2023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18/647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45.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45/2022/2023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</w:t>
            </w:r>
            <w:r w:rsidRPr="00473E23">
              <w:rPr>
                <w:rFonts w:ascii="Arial" w:hAnsi="Arial" w:cs="Arial"/>
                <w:sz w:val="24"/>
                <w:szCs w:val="24"/>
              </w:rPr>
              <w:t>przydziału prac stałych i godzin w ramach wynagrodzenia zasadniczego oraz dodatkowo płatnych zajęć dydaktycznych, wychowawczych i opiekuńczych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30.08.2023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18/649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46.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46/2022/2023</w:t>
            </w:r>
          </w:p>
        </w:tc>
        <w:tc>
          <w:tcPr>
            <w:tcW w:w="4389" w:type="dxa"/>
          </w:tcPr>
          <w:p w:rsidR="00684D4E" w:rsidRPr="00473E23" w:rsidRDefault="00684D4E" w:rsidP="004300AB">
            <w:pPr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 xml:space="preserve">w sprawie zatwierdzenia zmian w Statucie </w:t>
            </w:r>
            <w:r w:rsidR="004300AB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>S</w:t>
            </w:r>
            <w:r w:rsidRPr="00473E23">
              <w:rPr>
                <w:rFonts w:ascii="Arial" w:eastAsia="+mn-ea" w:hAnsi="Arial" w:cs="Arial"/>
                <w:bCs/>
                <w:kern w:val="24"/>
                <w:sz w:val="24"/>
                <w:szCs w:val="24"/>
                <w:lang w:eastAsia="pl-PL"/>
              </w:rPr>
              <w:t>zkoły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30.08.2023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18/651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lastRenderedPageBreak/>
              <w:t>47.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47/2022/2023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zaopiniowania</w:t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 zmian w Regulamin przydziału do grup na zajęciach z języków obcych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30.08.2023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18/652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48.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48/2022/2023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473E23">
              <w:rPr>
                <w:rFonts w:ascii="Arial" w:hAnsi="Arial" w:cs="Arial"/>
                <w:bCs/>
                <w:sz w:val="24"/>
                <w:szCs w:val="24"/>
              </w:rPr>
              <w:t xml:space="preserve">Tygodniowego rozkładu </w:t>
            </w:r>
            <w:r w:rsidRPr="00473E2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zajęć </w:t>
            </w:r>
            <w:proofErr w:type="spellStart"/>
            <w:r w:rsidRPr="00473E2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dydaktyczno</w:t>
            </w:r>
            <w:proofErr w:type="spellEnd"/>
            <w:r w:rsidRPr="00473E2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– wychowawczych obowiązujący od 4.09.2023 r.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19/674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49.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49/2022/2023</w:t>
            </w:r>
          </w:p>
        </w:tc>
        <w:tc>
          <w:tcPr>
            <w:tcW w:w="4389" w:type="dxa"/>
          </w:tcPr>
          <w:p w:rsidR="00684D4E" w:rsidRPr="004300AB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w sprawie opinii dotyczącej  Planu pracy szkoły na rok szkolny 2023/2024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19/676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50.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50/2022/2023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zatwierdzenia  do realizacji  Planu pracy szkoły na rok szkolny 2023/2024,  wynikającego  z głównych kierunków rozwoju, </w:t>
            </w:r>
            <w:r w:rsidRPr="004300AB">
              <w:rPr>
                <w:rFonts w:ascii="Arial" w:hAnsi="Arial" w:cs="Arial"/>
                <w:sz w:val="24"/>
                <w:szCs w:val="24"/>
              </w:rPr>
              <w:t>wymagań państwa oraz realizacji kierunków polityki oświatowej państwa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19/678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51/2022/2023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Pani </w:t>
            </w:r>
            <w:r w:rsidR="00767D78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Nagrody Burmistrza Dzielnicy Wilanów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19/693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52.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52/2022/2023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Pani </w:t>
            </w:r>
            <w:r w:rsidR="00767D78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Nagrody Burmistrza Dzielnicy Wilanów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19/695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53.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53/2022/2023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spacing w:line="256" w:lineRule="auto"/>
              <w:ind w:left="-24" w:firstLine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w sprawie zaopiniowania kandydatury Pana </w:t>
            </w:r>
            <w:r w:rsidR="00767D78">
              <w:rPr>
                <w:rFonts w:ascii="Arial" w:hAnsi="Arial" w:cs="Arial"/>
                <w:sz w:val="24"/>
                <w:szCs w:val="24"/>
              </w:rPr>
              <w:t xml:space="preserve">….. </w:t>
            </w: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 xml:space="preserve">do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Nagrody Burmistrza Dzielnicy Wilanów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19/697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54.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54/2022/2023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ind w:left="-24" w:right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zaopiniowania </w:t>
            </w:r>
            <w:r w:rsidRPr="00473E2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Programu realizacji wewnątrzszkolnego systemu doradztwa zawodowego na rok szkolny 2023/2024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19/699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55.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55/2022/2023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w sprawie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 zatwierdzenia Planu Doskonalenia Zawodowego Nauczycieli na rok szkolny 2023/2024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19/701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56.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56/2022/2023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shd w:val="clear" w:color="auto" w:fill="FFFFFF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 xml:space="preserve">w sprawie zaopiniowania innowacji pedagogicznych </w:t>
            </w:r>
            <w:r w:rsidRPr="00473E23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w roku szkolnym 2023/2024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19/704</w:t>
            </w:r>
          </w:p>
        </w:tc>
      </w:tr>
      <w:tr w:rsidR="00684D4E" w:rsidRPr="00B03DC2" w:rsidTr="000B4FC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57.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57/2022/2023</w:t>
            </w:r>
          </w:p>
        </w:tc>
        <w:tc>
          <w:tcPr>
            <w:tcW w:w="4389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Pr="00473E23">
              <w:rPr>
                <w:rFonts w:ascii="Arial" w:eastAsia="Calibri" w:hAnsi="Arial" w:cs="Arial"/>
                <w:sz w:val="24"/>
                <w:szCs w:val="24"/>
                <w:lang w:eastAsia="pl-PL"/>
              </w:rPr>
              <w:t>zaopiniowania</w:t>
            </w:r>
            <w:r w:rsidRPr="00473E23">
              <w:rPr>
                <w:rFonts w:ascii="Arial" w:hAnsi="Arial" w:cs="Arial"/>
                <w:sz w:val="24"/>
                <w:szCs w:val="24"/>
              </w:rPr>
              <w:t xml:space="preserve"> zmian w Regulamin Wolontariatu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19/706</w:t>
            </w:r>
          </w:p>
        </w:tc>
      </w:tr>
      <w:tr w:rsidR="00684D4E" w:rsidRPr="00B03DC2" w:rsidTr="000B4FCA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:rsidR="00684D4E" w:rsidRPr="00473E23" w:rsidRDefault="00684D4E" w:rsidP="00473E23">
            <w:pPr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58.</w:t>
            </w:r>
          </w:p>
        </w:tc>
        <w:tc>
          <w:tcPr>
            <w:tcW w:w="1990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 xml:space="preserve">Uchwała </w:t>
            </w:r>
            <w:r w:rsidRPr="00473E23">
              <w:rPr>
                <w:rFonts w:ascii="Arial" w:hAnsi="Arial" w:cs="Arial"/>
                <w:sz w:val="24"/>
                <w:szCs w:val="24"/>
              </w:rPr>
              <w:br/>
              <w:t>nr 58/2022/2023</w:t>
            </w:r>
          </w:p>
        </w:tc>
        <w:tc>
          <w:tcPr>
            <w:tcW w:w="4389" w:type="dxa"/>
          </w:tcPr>
          <w:p w:rsidR="00684D4E" w:rsidRPr="00767D78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</w:pPr>
            <w:r w:rsidRPr="00473E23">
              <w:rPr>
                <w:rFonts w:ascii="Arial" w:eastAsiaTheme="minorEastAsia" w:hAnsi="Arial" w:cs="Arial"/>
                <w:sz w:val="24"/>
                <w:szCs w:val="24"/>
                <w:lang w:eastAsia="pl-PL"/>
              </w:rPr>
              <w:t>w sprawie zaopiniowania Arkusza organizacji pracy szkoły w roku szkolnym 2023/2024</w:t>
            </w:r>
          </w:p>
        </w:tc>
        <w:tc>
          <w:tcPr>
            <w:tcW w:w="1894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01.09.2023 r.</w:t>
            </w:r>
          </w:p>
        </w:tc>
        <w:tc>
          <w:tcPr>
            <w:tcW w:w="1361" w:type="dxa"/>
          </w:tcPr>
          <w:p w:rsidR="00684D4E" w:rsidRPr="00473E23" w:rsidRDefault="00684D4E" w:rsidP="00473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73E23">
              <w:rPr>
                <w:rFonts w:ascii="Arial" w:hAnsi="Arial" w:cs="Arial"/>
                <w:sz w:val="24"/>
                <w:szCs w:val="24"/>
              </w:rPr>
              <w:t>nr 19/708</w:t>
            </w:r>
          </w:p>
        </w:tc>
      </w:tr>
    </w:tbl>
    <w:p w:rsidR="00475B5E" w:rsidRPr="009F4660" w:rsidRDefault="00475B5E"/>
    <w:sectPr w:rsidR="00475B5E" w:rsidRPr="009F4660" w:rsidSect="000B4FCA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altName w:val="Cambria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3D8"/>
    <w:rsid w:val="0002543C"/>
    <w:rsid w:val="000555DF"/>
    <w:rsid w:val="000622E6"/>
    <w:rsid w:val="000B4FCA"/>
    <w:rsid w:val="001A2E1C"/>
    <w:rsid w:val="001A2EC1"/>
    <w:rsid w:val="00234462"/>
    <w:rsid w:val="002971D1"/>
    <w:rsid w:val="00391266"/>
    <w:rsid w:val="004300AB"/>
    <w:rsid w:val="00473E23"/>
    <w:rsid w:val="00475B5E"/>
    <w:rsid w:val="004C120B"/>
    <w:rsid w:val="004D3D9D"/>
    <w:rsid w:val="00505B87"/>
    <w:rsid w:val="005844DB"/>
    <w:rsid w:val="00600753"/>
    <w:rsid w:val="0061227F"/>
    <w:rsid w:val="006368D2"/>
    <w:rsid w:val="00677227"/>
    <w:rsid w:val="00684D4E"/>
    <w:rsid w:val="006F63D8"/>
    <w:rsid w:val="0072703E"/>
    <w:rsid w:val="00767D78"/>
    <w:rsid w:val="00804415"/>
    <w:rsid w:val="00835D16"/>
    <w:rsid w:val="00860113"/>
    <w:rsid w:val="00893358"/>
    <w:rsid w:val="00897BA2"/>
    <w:rsid w:val="008B58DE"/>
    <w:rsid w:val="00925DF5"/>
    <w:rsid w:val="00930F2C"/>
    <w:rsid w:val="009B2EC4"/>
    <w:rsid w:val="009F4660"/>
    <w:rsid w:val="00A04F95"/>
    <w:rsid w:val="00A22C76"/>
    <w:rsid w:val="00A924C0"/>
    <w:rsid w:val="00AC1FFD"/>
    <w:rsid w:val="00AD290B"/>
    <w:rsid w:val="00B03DC2"/>
    <w:rsid w:val="00C80EE8"/>
    <w:rsid w:val="00C95F86"/>
    <w:rsid w:val="00CB4B39"/>
    <w:rsid w:val="00D06201"/>
    <w:rsid w:val="00D46472"/>
    <w:rsid w:val="00D525D0"/>
    <w:rsid w:val="00D72B30"/>
    <w:rsid w:val="00D75E22"/>
    <w:rsid w:val="00D90C78"/>
    <w:rsid w:val="00DC1670"/>
    <w:rsid w:val="00E42DCC"/>
    <w:rsid w:val="00E56E32"/>
    <w:rsid w:val="00E833F2"/>
    <w:rsid w:val="00E9629B"/>
    <w:rsid w:val="00EB0710"/>
    <w:rsid w:val="00EB3DB2"/>
    <w:rsid w:val="00ED6E05"/>
    <w:rsid w:val="00EE191C"/>
    <w:rsid w:val="00F61415"/>
    <w:rsid w:val="00F6584D"/>
    <w:rsid w:val="00F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F2061-E0A8-4929-9562-6126B8A0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63D8"/>
  </w:style>
  <w:style w:type="paragraph" w:styleId="Nagwek1">
    <w:name w:val="heading 1"/>
    <w:basedOn w:val="Normalny"/>
    <w:next w:val="Normalny"/>
    <w:link w:val="Nagwek1Znak"/>
    <w:uiPriority w:val="9"/>
    <w:qFormat/>
    <w:rsid w:val="00473E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F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1F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B03D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3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siatki1jasna">
    <w:name w:val="Grid Table 1 Light"/>
    <w:basedOn w:val="Standardowy"/>
    <w:uiPriority w:val="46"/>
    <w:rsid w:val="00B03DC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uiPriority w:val="9"/>
    <w:rsid w:val="00473E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1392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Rady Pedagogicznej 2022/2023</vt:lpstr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Rady Pedagogicznej 2022/2023</dc:title>
  <dc:subject/>
  <dc:creator>Hynek Barbara</dc:creator>
  <cp:keywords>rejestr uchwał rady pedagogicznej</cp:keywords>
  <dc:description/>
  <cp:lastModifiedBy>Monika Wiącek</cp:lastModifiedBy>
  <cp:revision>6</cp:revision>
  <cp:lastPrinted>2023-10-10T09:49:00Z</cp:lastPrinted>
  <dcterms:created xsi:type="dcterms:W3CDTF">2026-06-29T13:49:00Z</dcterms:created>
  <dcterms:modified xsi:type="dcterms:W3CDTF">2026-06-30T07:45:00Z</dcterms:modified>
</cp:coreProperties>
</file>