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B7" w:rsidRPr="008F4671" w:rsidRDefault="002D5EB7" w:rsidP="008F467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4671">
        <w:rPr>
          <w:rFonts w:ascii="Arial" w:hAnsi="Arial" w:cs="Arial"/>
          <w:sz w:val="24"/>
          <w:szCs w:val="24"/>
        </w:rPr>
        <w:t>Załącznik nr 6</w:t>
      </w:r>
    </w:p>
    <w:p w:rsidR="002D5EB7" w:rsidRPr="008F4671" w:rsidRDefault="002D5EB7" w:rsidP="008F4671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A06731" w:rsidRPr="008F4671" w:rsidRDefault="00A06731" w:rsidP="008F4671">
      <w:pPr>
        <w:pStyle w:val="Nagwek1"/>
        <w:rPr>
          <w:rFonts w:ascii="Arial" w:eastAsia="Tahoma" w:hAnsi="Arial" w:cs="Arial"/>
          <w:b/>
          <w:color w:val="auto"/>
          <w:sz w:val="24"/>
          <w:szCs w:val="24"/>
          <w:lang w:eastAsia="zh-CN"/>
        </w:rPr>
      </w:pPr>
      <w:r w:rsidRPr="008F4671">
        <w:rPr>
          <w:rFonts w:ascii="Arial" w:eastAsia="Calibri" w:hAnsi="Arial" w:cs="Arial"/>
          <w:b/>
          <w:color w:val="auto"/>
          <w:sz w:val="24"/>
          <w:szCs w:val="24"/>
        </w:rPr>
        <w:t xml:space="preserve">KLAUZULA INFORMACYJNA O PRZETWARZANIU DANYCH OSOBOWYCH DLA </w:t>
      </w:r>
      <w:r w:rsidR="000875D5" w:rsidRPr="008F4671">
        <w:rPr>
          <w:rFonts w:ascii="Arial" w:eastAsia="Calibri" w:hAnsi="Arial" w:cs="Arial"/>
          <w:b/>
          <w:color w:val="auto"/>
          <w:sz w:val="24"/>
          <w:szCs w:val="24"/>
        </w:rPr>
        <w:t xml:space="preserve">OSOBY KTÓREJ DOTYCZY ZGŁOSZENIE </w:t>
      </w:r>
      <w:r w:rsidR="007C5934" w:rsidRPr="008F4671">
        <w:rPr>
          <w:rFonts w:ascii="Arial" w:eastAsia="Calibri" w:hAnsi="Arial" w:cs="Arial"/>
          <w:b/>
          <w:color w:val="auto"/>
          <w:sz w:val="24"/>
          <w:szCs w:val="24"/>
        </w:rPr>
        <w:t>LUB OSÓB WSKAZANYCH W ZGŁOSZENIU (ŚWIADKOWIE, POKRZYWDZENI)</w:t>
      </w:r>
    </w:p>
    <w:p w:rsidR="00A06731" w:rsidRPr="008F4671" w:rsidRDefault="00A06731" w:rsidP="008F4671">
      <w:pPr>
        <w:spacing w:after="0"/>
        <w:rPr>
          <w:rFonts w:ascii="Arial" w:hAnsi="Arial" w:cs="Arial"/>
          <w:sz w:val="24"/>
          <w:szCs w:val="24"/>
        </w:rPr>
      </w:pPr>
    </w:p>
    <w:p w:rsidR="00A06731" w:rsidRPr="008F4671" w:rsidRDefault="00A06731" w:rsidP="008F4671">
      <w:pPr>
        <w:spacing w:after="0"/>
        <w:rPr>
          <w:rFonts w:ascii="Arial" w:hAnsi="Arial" w:cs="Arial"/>
          <w:sz w:val="24"/>
          <w:szCs w:val="24"/>
        </w:rPr>
      </w:pPr>
      <w:r w:rsidRPr="008F4671">
        <w:rPr>
          <w:rFonts w:ascii="Arial" w:hAnsi="Arial" w:cs="Arial"/>
          <w:sz w:val="24"/>
          <w:szCs w:val="24"/>
        </w:rPr>
        <w:t>Zgodnie z art. 14 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„RODO”, informujemy, że:</w:t>
      </w:r>
    </w:p>
    <w:p w:rsidR="00A06731" w:rsidRPr="008F4671" w:rsidRDefault="00A06731" w:rsidP="008F4671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8F4671">
        <w:rPr>
          <w:rFonts w:ascii="Arial" w:eastAsia="Tahoma" w:hAnsi="Arial" w:cs="Arial"/>
          <w:bCs/>
          <w:sz w:val="24"/>
          <w:szCs w:val="24"/>
          <w:lang w:eastAsia="zh-CN"/>
        </w:rPr>
        <w:t>Administratorem Pani/Pana danych osobowych jest</w:t>
      </w:r>
      <w:r w:rsidRPr="008F4671">
        <w:rPr>
          <w:rFonts w:ascii="Arial" w:eastAsia="Times New Roman" w:hAnsi="Arial" w:cs="Arial"/>
          <w:bCs/>
          <w:sz w:val="24"/>
          <w:szCs w:val="24"/>
        </w:rPr>
        <w:t xml:space="preserve"> Szkoła Podstawowa nr 358 im. hetmana Jana Zamoyskiego, 02-972 Warszawa, ul. św. U. Ledóchowskiej 10.</w:t>
      </w:r>
    </w:p>
    <w:p w:rsidR="00A06731" w:rsidRPr="008F4671" w:rsidRDefault="00A06731" w:rsidP="008F4671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8F4671">
        <w:rPr>
          <w:rFonts w:ascii="Arial" w:hAnsi="Arial" w:cs="Arial"/>
          <w:sz w:val="24"/>
          <w:szCs w:val="24"/>
        </w:rPr>
        <w:t xml:space="preserve">W sprawach związanych z ochroną danych osobowych proszę kontaktować się </w:t>
      </w:r>
      <w:r w:rsidR="008F4671">
        <w:rPr>
          <w:rFonts w:ascii="Arial" w:hAnsi="Arial" w:cs="Arial"/>
          <w:sz w:val="24"/>
          <w:szCs w:val="24"/>
        </w:rPr>
        <w:br/>
      </w:r>
      <w:r w:rsidRPr="008F4671">
        <w:rPr>
          <w:rFonts w:ascii="Arial" w:hAnsi="Arial" w:cs="Arial"/>
          <w:sz w:val="24"/>
          <w:szCs w:val="24"/>
        </w:rPr>
        <w:t>z inspektorem ochrony danych za pośrednictwem poczty elektronicznej pod adresem iod@dbfowilanow.waw.pl lub poczty tradycyjnej pod adresem siedziby administratora.</w:t>
      </w:r>
    </w:p>
    <w:p w:rsidR="00A06731" w:rsidRPr="008F4671" w:rsidRDefault="00A06731" w:rsidP="008F4671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eastAsia="Tahoma" w:hAnsi="Arial" w:cs="Arial"/>
          <w:bCs/>
          <w:sz w:val="24"/>
          <w:szCs w:val="24"/>
          <w:lang w:eastAsia="zh-CN"/>
        </w:rPr>
      </w:pPr>
      <w:r w:rsidRPr="008F4671">
        <w:rPr>
          <w:rFonts w:ascii="Arial" w:hAnsi="Arial" w:cs="Arial"/>
          <w:sz w:val="24"/>
          <w:szCs w:val="24"/>
        </w:rPr>
        <w:t xml:space="preserve">Pani/Pana dane będą przetwarzane na podstawie i w celu: </w:t>
      </w:r>
    </w:p>
    <w:p w:rsidR="00A06731" w:rsidRPr="008F4671" w:rsidRDefault="00A06731" w:rsidP="008F4671">
      <w:pPr>
        <w:pStyle w:val="Akapitzlist"/>
        <w:widowControl w:val="0"/>
        <w:numPr>
          <w:ilvl w:val="1"/>
          <w:numId w:val="6"/>
        </w:numPr>
        <w:suppressAutoHyphens/>
        <w:spacing w:after="0"/>
        <w:ind w:left="1134"/>
        <w:rPr>
          <w:rFonts w:ascii="Arial" w:hAnsi="Arial" w:cs="Arial"/>
          <w:sz w:val="24"/>
          <w:szCs w:val="24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6 ust. 1 lit. c) RODO, tj. obowiązek administratora, </w:t>
      </w:r>
      <w:r w:rsid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przepisami ustawy o ochronie sygnalistów w celu realizacji zadań związanych z obsługą zgłoszeń wewnętrznych.</w:t>
      </w:r>
    </w:p>
    <w:p w:rsidR="00A06731" w:rsidRPr="008F4671" w:rsidRDefault="00A06731" w:rsidP="008F4671">
      <w:pPr>
        <w:pStyle w:val="Akapitzlist"/>
        <w:widowControl w:val="0"/>
        <w:numPr>
          <w:ilvl w:val="0"/>
          <w:numId w:val="7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8F4671">
        <w:rPr>
          <w:rFonts w:ascii="Arial" w:hAnsi="Arial" w:cs="Arial"/>
          <w:sz w:val="24"/>
          <w:szCs w:val="24"/>
        </w:rPr>
        <w:t xml:space="preserve">Administrator przetwarza Pani/Pana dane osobowe w zakresie jakim zostały wskazane w zgłoszeniu i mogą obejmować: imię, nazwisko, stanowisko, dane kontaktowe. </w:t>
      </w:r>
    </w:p>
    <w:p w:rsidR="00A06731" w:rsidRPr="008F4671" w:rsidRDefault="00A06731" w:rsidP="008F4671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osobowe będą udostępnione podmiotom zapewniającym, na podstawie umów zawartych przez administratora, obsługę działalności administratora </w:t>
      </w:r>
      <w:r w:rsid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(np. dostawcy usług informatycznych). Dane osobowe mogą być udostępnione podmiotom zewnętrznym wspierającym administratora w zakresie przyjmowania zgłoszeń wewnętrznych. Dane osobowe będą udostępnian  odrębnym administratorom, tj właściwym organom lub sądom, w przypadku podejmowania działań następczych.</w:t>
      </w:r>
    </w:p>
    <w:p w:rsidR="00A06731" w:rsidRPr="008F4671" w:rsidRDefault="00A06731" w:rsidP="008F4671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 osobowe będą przechowywane przez okres 3 lat po zakończeniu roku kalendarzowego, w którym zakończono działania następcze, lub po zakończeniu postępowań zainicjowanych tymi działaniami. </w:t>
      </w:r>
    </w:p>
    <w:p w:rsidR="00F97AFD" w:rsidRPr="008F4671" w:rsidRDefault="00A06731" w:rsidP="008F467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F4671">
        <w:rPr>
          <w:rFonts w:ascii="Arial" w:hAnsi="Arial" w:cs="Arial"/>
          <w:sz w:val="24"/>
          <w:szCs w:val="24"/>
        </w:rPr>
        <w:t xml:space="preserve">W związku z przetwarzaniem Pani/Pana danych osobowych ma Pani/Pan prawo </w:t>
      </w:r>
      <w:r w:rsidR="00F97AFD" w:rsidRPr="008F4671">
        <w:rPr>
          <w:rFonts w:ascii="Arial" w:hAnsi="Arial" w:cs="Arial"/>
          <w:sz w:val="24"/>
          <w:szCs w:val="24"/>
        </w:rPr>
        <w:t>do:</w:t>
      </w:r>
    </w:p>
    <w:p w:rsidR="00F97AFD" w:rsidRPr="008F4671" w:rsidRDefault="00F97AFD" w:rsidP="008F4671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dostępu do swoich danych oraz otrzymania ich kopii, z zastrzeżeniem w zakresie przekazania informacji o źródle pozyskania danych osobowych, dane o źródle danych mogą być przekazane wyłącznie, jeżeli sygnalista wyraził na to zgodę lub jeżeli sygnalista nie spełnia warunków wskazanych </w:t>
      </w:r>
      <w:r w:rsid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art. 6 ustawy o ochronie sygnalistów;</w:t>
      </w:r>
    </w:p>
    <w:p w:rsidR="00F97AFD" w:rsidRPr="008F4671" w:rsidRDefault="00F97AFD" w:rsidP="008F4671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sprostowania (poprawiania) swoich danych osobowych;</w:t>
      </w:r>
    </w:p>
    <w:p w:rsidR="00F97AFD" w:rsidRPr="008F4671" w:rsidRDefault="00F97AFD" w:rsidP="008F4671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ograniczenia przetwarzania danych osobowych;</w:t>
      </w:r>
    </w:p>
    <w:p w:rsidR="00F97AFD" w:rsidRPr="008F4671" w:rsidRDefault="00F97AFD" w:rsidP="008F4671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467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prawo do usunięcia danych osobowych; </w:t>
      </w:r>
    </w:p>
    <w:p w:rsidR="00A06731" w:rsidRPr="008F4671" w:rsidRDefault="00A06731" w:rsidP="008F467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F4671">
        <w:rPr>
          <w:rFonts w:ascii="Arial" w:hAnsi="Arial" w:cs="Arial"/>
          <w:sz w:val="24"/>
          <w:szCs w:val="24"/>
        </w:rPr>
        <w:t>Przysługuje Pani</w:t>
      </w:r>
      <w:r w:rsidR="008F4671">
        <w:rPr>
          <w:rFonts w:ascii="Arial" w:hAnsi="Arial" w:cs="Arial"/>
          <w:sz w:val="24"/>
          <w:szCs w:val="24"/>
        </w:rPr>
        <w:t>/</w:t>
      </w:r>
      <w:r w:rsidRPr="008F4671">
        <w:rPr>
          <w:rFonts w:ascii="Arial" w:hAnsi="Arial" w:cs="Arial"/>
          <w:sz w:val="24"/>
          <w:szCs w:val="24"/>
        </w:rPr>
        <w:t>Panu prawo wniesienia skargi na realizowane przez</w:t>
      </w:r>
      <w:r w:rsidR="008F4671">
        <w:rPr>
          <w:rFonts w:ascii="Arial" w:hAnsi="Arial" w:cs="Arial"/>
          <w:sz w:val="24"/>
          <w:szCs w:val="24"/>
        </w:rPr>
        <w:t xml:space="preserve"> </w:t>
      </w:r>
      <w:r w:rsidRPr="008F4671">
        <w:rPr>
          <w:rFonts w:ascii="Arial" w:hAnsi="Arial" w:cs="Arial"/>
          <w:sz w:val="24"/>
          <w:szCs w:val="24"/>
        </w:rPr>
        <w:t>Administratora przetwarzanie Pani/Pana danych do Prezesa UODO (uodo.gov.pl).</w:t>
      </w:r>
    </w:p>
    <w:p w:rsidR="00A06731" w:rsidRPr="008F4671" w:rsidRDefault="00A06731" w:rsidP="008F4671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8F4671">
        <w:rPr>
          <w:rFonts w:ascii="Arial" w:hAnsi="Arial" w:cs="Arial"/>
          <w:sz w:val="24"/>
          <w:szCs w:val="24"/>
        </w:rPr>
        <w:t>Pani/Pana dane nie będą podlegały profilowaniu lub zautomatyzowanemu podejmowaniu decyzji.</w:t>
      </w:r>
    </w:p>
    <w:sectPr w:rsidR="00A06731" w:rsidRPr="008F4671" w:rsidSect="009B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859F80" w16cex:dateUtc="2024-09-24T08:47:00Z"/>
  <w16cex:commentExtensible w16cex:durableId="3B9B9C29" w16cex:dateUtc="2024-09-24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050" w:rsidRDefault="007B7050" w:rsidP="001939B6">
      <w:pPr>
        <w:spacing w:after="0" w:line="240" w:lineRule="auto"/>
      </w:pPr>
      <w:r>
        <w:separator/>
      </w:r>
    </w:p>
  </w:endnote>
  <w:endnote w:type="continuationSeparator" w:id="0">
    <w:p w:rsidR="007B7050" w:rsidRDefault="007B7050" w:rsidP="0019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050" w:rsidRDefault="007B7050" w:rsidP="001939B6">
      <w:pPr>
        <w:spacing w:after="0" w:line="240" w:lineRule="auto"/>
      </w:pPr>
      <w:r>
        <w:separator/>
      </w:r>
    </w:p>
  </w:footnote>
  <w:footnote w:type="continuationSeparator" w:id="0">
    <w:p w:rsidR="007B7050" w:rsidRDefault="007B7050" w:rsidP="0019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A83"/>
    <w:multiLevelType w:val="hybridMultilevel"/>
    <w:tmpl w:val="E1BC7810"/>
    <w:lvl w:ilvl="0" w:tplc="CB16C6EC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978"/>
    <w:multiLevelType w:val="hybridMultilevel"/>
    <w:tmpl w:val="B24825B0"/>
    <w:lvl w:ilvl="0" w:tplc="486018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3379"/>
    <w:multiLevelType w:val="hybridMultilevel"/>
    <w:tmpl w:val="E4C849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1554B"/>
    <w:multiLevelType w:val="multilevel"/>
    <w:tmpl w:val="F16AF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4D62D6E"/>
    <w:multiLevelType w:val="multilevel"/>
    <w:tmpl w:val="28F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15B45"/>
    <w:multiLevelType w:val="hybridMultilevel"/>
    <w:tmpl w:val="05AA9E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7D0D"/>
    <w:multiLevelType w:val="hybridMultilevel"/>
    <w:tmpl w:val="59802068"/>
    <w:lvl w:ilvl="0" w:tplc="377E42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DED"/>
    <w:multiLevelType w:val="multilevel"/>
    <w:tmpl w:val="B23AF4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8"/>
    <w:rsid w:val="000124A4"/>
    <w:rsid w:val="00037CFD"/>
    <w:rsid w:val="00043398"/>
    <w:rsid w:val="00051BE7"/>
    <w:rsid w:val="00074DD8"/>
    <w:rsid w:val="000875D5"/>
    <w:rsid w:val="000A1B94"/>
    <w:rsid w:val="00123811"/>
    <w:rsid w:val="0015713C"/>
    <w:rsid w:val="001939B6"/>
    <w:rsid w:val="001B0D56"/>
    <w:rsid w:val="00200F64"/>
    <w:rsid w:val="00221FE1"/>
    <w:rsid w:val="00256DC4"/>
    <w:rsid w:val="00286919"/>
    <w:rsid w:val="002D5EB7"/>
    <w:rsid w:val="00352FAF"/>
    <w:rsid w:val="00383774"/>
    <w:rsid w:val="00385EA3"/>
    <w:rsid w:val="00420118"/>
    <w:rsid w:val="00491B62"/>
    <w:rsid w:val="004961BA"/>
    <w:rsid w:val="004B596C"/>
    <w:rsid w:val="004F5C68"/>
    <w:rsid w:val="0050132B"/>
    <w:rsid w:val="005305D8"/>
    <w:rsid w:val="00582C58"/>
    <w:rsid w:val="005872B7"/>
    <w:rsid w:val="00595863"/>
    <w:rsid w:val="005A32E3"/>
    <w:rsid w:val="005A7A85"/>
    <w:rsid w:val="005C1D34"/>
    <w:rsid w:val="005D728F"/>
    <w:rsid w:val="005F66C6"/>
    <w:rsid w:val="006069A4"/>
    <w:rsid w:val="00631911"/>
    <w:rsid w:val="00660C85"/>
    <w:rsid w:val="00685912"/>
    <w:rsid w:val="006C0F11"/>
    <w:rsid w:val="00705BB9"/>
    <w:rsid w:val="00733C95"/>
    <w:rsid w:val="00733DA0"/>
    <w:rsid w:val="00745D85"/>
    <w:rsid w:val="00762704"/>
    <w:rsid w:val="00770172"/>
    <w:rsid w:val="00796664"/>
    <w:rsid w:val="007A6AD6"/>
    <w:rsid w:val="007B7050"/>
    <w:rsid w:val="007C5934"/>
    <w:rsid w:val="007E06C6"/>
    <w:rsid w:val="00800D58"/>
    <w:rsid w:val="0080558D"/>
    <w:rsid w:val="0080628F"/>
    <w:rsid w:val="0086135E"/>
    <w:rsid w:val="00877EC6"/>
    <w:rsid w:val="00885781"/>
    <w:rsid w:val="008B3D39"/>
    <w:rsid w:val="008F4671"/>
    <w:rsid w:val="00904C58"/>
    <w:rsid w:val="009448FE"/>
    <w:rsid w:val="00972330"/>
    <w:rsid w:val="009773F6"/>
    <w:rsid w:val="009A4A79"/>
    <w:rsid w:val="009B032A"/>
    <w:rsid w:val="00A06731"/>
    <w:rsid w:val="00A44956"/>
    <w:rsid w:val="00A71113"/>
    <w:rsid w:val="00AA49B5"/>
    <w:rsid w:val="00AA57F0"/>
    <w:rsid w:val="00AA69C9"/>
    <w:rsid w:val="00C10EC1"/>
    <w:rsid w:val="00C65778"/>
    <w:rsid w:val="00CC6F16"/>
    <w:rsid w:val="00CE081A"/>
    <w:rsid w:val="00CE717F"/>
    <w:rsid w:val="00D079EB"/>
    <w:rsid w:val="00D1745C"/>
    <w:rsid w:val="00D20EA5"/>
    <w:rsid w:val="00D350CB"/>
    <w:rsid w:val="00D635F1"/>
    <w:rsid w:val="00D943C3"/>
    <w:rsid w:val="00E9004F"/>
    <w:rsid w:val="00E96B91"/>
    <w:rsid w:val="00F252C1"/>
    <w:rsid w:val="00F97AFD"/>
    <w:rsid w:val="00FE403E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07B23-7BF3-492A-9013-21DAE39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32A"/>
  </w:style>
  <w:style w:type="paragraph" w:styleId="Nagwek1">
    <w:name w:val="heading 1"/>
    <w:basedOn w:val="Normalny"/>
    <w:next w:val="Normalny"/>
    <w:link w:val="Nagwek1Znak"/>
    <w:uiPriority w:val="9"/>
    <w:qFormat/>
    <w:rsid w:val="008F4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B3D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D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D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D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D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D3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939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939B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1939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9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9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9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61B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0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7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7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7F0"/>
    <w:rPr>
      <w:vertAlign w:val="superscript"/>
    </w:rPr>
  </w:style>
  <w:style w:type="paragraph" w:styleId="Poprawka">
    <w:name w:val="Revision"/>
    <w:hidden/>
    <w:uiPriority w:val="99"/>
    <w:semiHidden/>
    <w:rsid w:val="0076270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03E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A06731"/>
  </w:style>
  <w:style w:type="character" w:customStyle="1" w:styleId="Nagwek1Znak">
    <w:name w:val="Nagłówek 1 Znak"/>
    <w:basedOn w:val="Domylnaczcionkaakapitu"/>
    <w:link w:val="Nagwek1"/>
    <w:uiPriority w:val="9"/>
    <w:rsid w:val="008F46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593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9224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090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  <w:divsChild>
                                <w:div w:id="13388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93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11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392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2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  <w:divsChild>
                                <w:div w:id="4260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35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940e8-99e9-4e21-832b-4a6e8c6bfbbb">
      <Terms xmlns="http://schemas.microsoft.com/office/infopath/2007/PartnerControls"/>
    </lcf76f155ced4ddcb4097134ff3c332f>
    <TaxCatchAll xmlns="be16a87c-78a7-40b9-aafe-13946ff9c3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EBCCC998231146BE466B82E786F86D" ma:contentTypeVersion="11" ma:contentTypeDescription="Utwórz nowy dokument." ma:contentTypeScope="" ma:versionID="610d3738ec4208f67cac1a6cc4b6cb1b">
  <xsd:schema xmlns:xsd="http://www.w3.org/2001/XMLSchema" xmlns:xs="http://www.w3.org/2001/XMLSchema" xmlns:p="http://schemas.microsoft.com/office/2006/metadata/properties" xmlns:ns2="a2c940e8-99e9-4e21-832b-4a6e8c6bfbbb" xmlns:ns3="be16a87c-78a7-40b9-aafe-13946ff9c3b7" targetNamespace="http://schemas.microsoft.com/office/2006/metadata/properties" ma:root="true" ma:fieldsID="e9d2fccf2be07e05bf1afce617319dd0" ns2:_="" ns3:_="">
    <xsd:import namespace="a2c940e8-99e9-4e21-832b-4a6e8c6bfbbb"/>
    <xsd:import namespace="be16a87c-78a7-40b9-aafe-13946ff9c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40e8-99e9-4e21-832b-4a6e8c6bf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ea5ac51-0c8a-499f-8acd-1828a9bb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6a87c-78a7-40b9-aafe-13946ff9c3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069667-2cac-45dc-9006-b7f772a7cfa9}" ma:internalName="TaxCatchAll" ma:showField="CatchAllData" ma:web="be16a87c-78a7-40b9-aafe-13946ff9c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2C48-D1CF-4D40-8133-78A750707D3E}">
  <ds:schemaRefs>
    <ds:schemaRef ds:uri="http://schemas.microsoft.com/office/2006/metadata/properties"/>
    <ds:schemaRef ds:uri="http://schemas.microsoft.com/office/infopath/2007/PartnerControls"/>
    <ds:schemaRef ds:uri="a2c940e8-99e9-4e21-832b-4a6e8c6bfbbb"/>
    <ds:schemaRef ds:uri="be16a87c-78a7-40b9-aafe-13946ff9c3b7"/>
  </ds:schemaRefs>
</ds:datastoreItem>
</file>

<file path=customXml/itemProps2.xml><?xml version="1.0" encoding="utf-8"?>
<ds:datastoreItem xmlns:ds="http://schemas.openxmlformats.org/officeDocument/2006/customXml" ds:itemID="{BAF4CCFC-4A09-4E79-B177-2CB4906B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940e8-99e9-4e21-832b-4a6e8c6bfbbb"/>
    <ds:schemaRef ds:uri="be16a87c-78a7-40b9-aafe-13946ff9c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8811D-5EBC-4DBF-A2B0-559A1A732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4F729-F905-4F37-B2D7-CE45507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6 - sygnaliści</dc:title>
  <dc:creator>Mościcki Paweł [PGE Systemy S.A.]</dc:creator>
  <cp:keywords>regulaminy</cp:keywords>
  <cp:lastModifiedBy>Skrzydlak Malgorzata</cp:lastModifiedBy>
  <cp:revision>8</cp:revision>
  <dcterms:created xsi:type="dcterms:W3CDTF">2024-10-15T11:47:00Z</dcterms:created>
  <dcterms:modified xsi:type="dcterms:W3CDTF">2025-02-05T11:59:00Z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0x010100B3EBCCC998231146BE466B82E786F86D</vt:lpwstr>
  </property>
</Properties>
</file>